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5238" w14:textId="6E53294D" w:rsidR="00BD0E5E" w:rsidRDefault="00D46D95" w:rsidP="00334DE5">
      <w:pPr>
        <w:spacing w:after="0" w:line="240" w:lineRule="auto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42B54" wp14:editId="0764587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886575" cy="1238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390A9" w14:textId="158043FF" w:rsidR="00D46D95" w:rsidRDefault="00D46D95" w:rsidP="004015F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92654">
                              <w:rPr>
                                <w:rFonts w:ascii="HG丸ｺﾞｼｯｸM-PRO" w:eastAsia="HG丸ｺﾞｼｯｸM-PRO" w:hAnsi="HG丸ｺﾞｼｯｸM-PRO" w:hint="eastAsia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0F9F6401" w14:textId="13D9C97E" w:rsidR="004015F1" w:rsidRPr="00A40399" w:rsidRDefault="004015F1" w:rsidP="004015F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399">
                              <w:rPr>
                                <w:rFonts w:ascii="HG丸ｺﾞｼｯｸM-PRO" w:eastAsia="HG丸ｺﾞｼｯｸM-PRO" w:hAnsi="HG丸ｺﾞｼｯｸM-PRO" w:hint="eastAsia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農起業</w:t>
                            </w:r>
                            <w:r w:rsidRPr="00A40399"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支援ステーションによる</w:t>
                            </w:r>
                          </w:p>
                          <w:p w14:paraId="70CC4537" w14:textId="3B66E350" w:rsidR="00BD0E5E" w:rsidRDefault="00E77DA0" w:rsidP="004015F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399">
                              <w:rPr>
                                <w:rFonts w:ascii="HG丸ｺﾞｼｯｸM-PRO" w:eastAsia="HG丸ｺﾞｼｯｸM-PRO" w:hAnsi="HG丸ｺﾞｼｯｸM-PRO" w:hint="eastAsia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就農</w:t>
                            </w:r>
                            <w:r w:rsidR="009176AA" w:rsidRPr="00A40399">
                              <w:rPr>
                                <w:rFonts w:ascii="HG丸ｺﾞｼｯｸM-PRO" w:eastAsia="HG丸ｺﾞｼｯｸM-PRO" w:hAnsi="HG丸ｺﾞｼｯｸM-PRO" w:hint="eastAsia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  <w:r w:rsidRPr="00A40399"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会を開催します</w:t>
                            </w:r>
                          </w:p>
                          <w:p w14:paraId="752B49B4" w14:textId="77777777" w:rsidR="00A40399" w:rsidRPr="00A40399" w:rsidRDefault="00A40399" w:rsidP="004015F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03177" w:themeColor="accent1"/>
                                <w:spacing w:val="4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42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5pt;width:542.25pt;height:9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" filled="f" stroked="f">
                <v:textbox inset="5.85pt,.7pt,5.85pt,.7pt">
                  <w:txbxContent>
                    <w:p w14:paraId="251390A9" w14:textId="158043FF" w:rsidR="00D46D95" w:rsidRDefault="00D46D95" w:rsidP="004015F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92654">
                        <w:rPr>
                          <w:rFonts w:ascii="HG丸ｺﾞｼｯｸM-PRO" w:eastAsia="HG丸ｺﾞｼｯｸM-PRO" w:hAnsi="HG丸ｺﾞｼｯｸM-PRO" w:hint="eastAsia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0F9F6401" w14:textId="13D9C97E" w:rsidR="004015F1" w:rsidRPr="00A40399" w:rsidRDefault="004015F1" w:rsidP="004015F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399">
                        <w:rPr>
                          <w:rFonts w:ascii="HG丸ｺﾞｼｯｸM-PRO" w:eastAsia="HG丸ｺﾞｼｯｸM-PRO" w:hAnsi="HG丸ｺﾞｼｯｸM-PRO" w:hint="eastAsia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農起業</w:t>
                      </w:r>
                      <w:r w:rsidRPr="00A40399"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支援ステーションによる</w:t>
                      </w:r>
                    </w:p>
                    <w:p w14:paraId="70CC4537" w14:textId="3B66E350" w:rsidR="00BD0E5E" w:rsidRDefault="00E77DA0" w:rsidP="004015F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399">
                        <w:rPr>
                          <w:rFonts w:ascii="HG丸ｺﾞｼｯｸM-PRO" w:eastAsia="HG丸ｺﾞｼｯｸM-PRO" w:hAnsi="HG丸ｺﾞｼｯｸM-PRO" w:hint="eastAsia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就農</w:t>
                      </w:r>
                      <w:r w:rsidR="009176AA" w:rsidRPr="00A40399">
                        <w:rPr>
                          <w:rFonts w:ascii="HG丸ｺﾞｼｯｸM-PRO" w:eastAsia="HG丸ｺﾞｼｯｸM-PRO" w:hAnsi="HG丸ｺﾞｼｯｸM-PRO" w:hint="eastAsia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</w:t>
                      </w:r>
                      <w:r w:rsidRPr="00A40399"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会を開催します</w:t>
                      </w:r>
                    </w:p>
                    <w:p w14:paraId="752B49B4" w14:textId="77777777" w:rsidR="00A40399" w:rsidRPr="00A40399" w:rsidRDefault="00A40399" w:rsidP="004015F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E03177" w:themeColor="accent1"/>
                          <w:spacing w:val="4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17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1A6057D" w14:textId="77777777" w:rsidR="00BD0E5E" w:rsidRDefault="00BD0E5E" w:rsidP="00334DE5">
      <w:pPr>
        <w:spacing w:after="0" w:line="240" w:lineRule="auto"/>
        <w:ind w:firstLineChars="300" w:firstLine="720"/>
        <w:rPr>
          <w:rFonts w:ascii="HG丸ｺﾞｼｯｸM-PRO" w:eastAsia="HG丸ｺﾞｼｯｸM-PRO" w:hAnsi="HG丸ｺﾞｼｯｸM-PRO"/>
        </w:rPr>
      </w:pPr>
    </w:p>
    <w:p w14:paraId="592D4967" w14:textId="77777777" w:rsidR="00A3321F" w:rsidRDefault="00A3321F" w:rsidP="00334DE5">
      <w:pPr>
        <w:spacing w:after="0" w:line="240" w:lineRule="auto"/>
        <w:ind w:firstLineChars="300" w:firstLine="720"/>
        <w:rPr>
          <w:rFonts w:ascii="HG丸ｺﾞｼｯｸM-PRO" w:eastAsia="HG丸ｺﾞｼｯｸM-PRO" w:hAnsi="HG丸ｺﾞｼｯｸM-PRO"/>
        </w:rPr>
      </w:pPr>
    </w:p>
    <w:p w14:paraId="3965C8B7" w14:textId="77777777" w:rsidR="00A3321F" w:rsidRDefault="00A3321F" w:rsidP="00334DE5">
      <w:pPr>
        <w:spacing w:after="0" w:line="240" w:lineRule="auto"/>
        <w:ind w:firstLineChars="300" w:firstLine="720"/>
        <w:rPr>
          <w:rFonts w:ascii="HG丸ｺﾞｼｯｸM-PRO" w:eastAsia="HG丸ｺﾞｼｯｸM-PRO" w:hAnsi="HG丸ｺﾞｼｯｸM-PRO"/>
        </w:rPr>
      </w:pPr>
    </w:p>
    <w:p w14:paraId="504A1884" w14:textId="3B614934" w:rsidR="00A40399" w:rsidRDefault="00A40399" w:rsidP="008C1A8E">
      <w:pPr>
        <w:spacing w:after="0" w:line="320" w:lineRule="exact"/>
        <w:ind w:leftChars="300" w:left="720"/>
        <w:rPr>
          <w:rFonts w:ascii="HG丸ｺﾞｼｯｸM-PRO" w:eastAsia="HG丸ｺﾞｼｯｸM-PRO" w:hAnsi="HG丸ｺﾞｼｯｸM-PRO"/>
        </w:rPr>
      </w:pPr>
    </w:p>
    <w:p w14:paraId="1E421FD7" w14:textId="69CC4DAD" w:rsidR="00D46D95" w:rsidRDefault="00D46D95" w:rsidP="008C1A8E">
      <w:pPr>
        <w:spacing w:after="0" w:line="320" w:lineRule="exact"/>
        <w:ind w:leftChars="300" w:left="720"/>
        <w:rPr>
          <w:rFonts w:ascii="HG丸ｺﾞｼｯｸM-PRO" w:eastAsia="HG丸ｺﾞｼｯｸM-PRO" w:hAnsi="HG丸ｺﾞｼｯｸM-PRO"/>
        </w:rPr>
      </w:pPr>
    </w:p>
    <w:p w14:paraId="5DCCC621" w14:textId="77777777" w:rsidR="00D46D95" w:rsidRDefault="00D46D95" w:rsidP="008C1A8E">
      <w:pPr>
        <w:spacing w:after="0" w:line="320" w:lineRule="exact"/>
        <w:ind w:leftChars="300" w:left="720"/>
        <w:rPr>
          <w:rFonts w:ascii="HG丸ｺﾞｼｯｸM-PRO" w:eastAsia="HG丸ｺﾞｼｯｸM-PRO" w:hAnsi="HG丸ｺﾞｼｯｸM-PRO"/>
        </w:rPr>
      </w:pPr>
    </w:p>
    <w:p w14:paraId="5EA568FF" w14:textId="7565394D" w:rsidR="009A6D2C" w:rsidRDefault="009A6D2C" w:rsidP="00692A1B">
      <w:pPr>
        <w:spacing w:after="0" w:line="360" w:lineRule="auto"/>
        <w:ind w:leftChars="30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就農</w:t>
      </w:r>
      <w:r w:rsidR="00A91349">
        <w:rPr>
          <w:rFonts w:ascii="HG丸ｺﾞｼｯｸM-PRO" w:eastAsia="HG丸ｺﾞｼｯｸM-PRO" w:hAnsi="HG丸ｺﾞｼｯｸM-PRO" w:hint="eastAsia"/>
        </w:rPr>
        <w:t>までの道すじや必要な要件、支援</w:t>
      </w:r>
      <w:r w:rsidR="00501F05">
        <w:rPr>
          <w:rFonts w:ascii="HG丸ｺﾞｼｯｸM-PRO" w:eastAsia="HG丸ｺﾞｼｯｸM-PRO" w:hAnsi="HG丸ｺﾞｼｯｸM-PRO" w:hint="eastAsia"/>
        </w:rPr>
        <w:t>制度について</w:t>
      </w:r>
      <w:r w:rsidR="00A91349">
        <w:rPr>
          <w:rFonts w:ascii="HG丸ｺﾞｼｯｸM-PRO" w:eastAsia="HG丸ｺﾞｼｯｸM-PRO" w:hAnsi="HG丸ｺﾞｼｯｸM-PRO" w:hint="eastAsia"/>
        </w:rPr>
        <w:t>お話します</w:t>
      </w:r>
      <w:r w:rsidR="00501F05">
        <w:rPr>
          <w:rFonts w:ascii="HG丸ｺﾞｼｯｸM-PRO" w:eastAsia="HG丸ｺﾞｼｯｸM-PRO" w:hAnsi="HG丸ｺﾞｼｯｸM-PRO" w:hint="eastAsia"/>
        </w:rPr>
        <w:t>。</w:t>
      </w:r>
      <w:r w:rsidR="00B939B5">
        <w:rPr>
          <w:rFonts w:ascii="HG丸ｺﾞｼｯｸM-PRO" w:eastAsia="HG丸ｺﾞｼｯｸM-PRO" w:hAnsi="HG丸ｺﾞｼｯｸM-PRO" w:hint="eastAsia"/>
        </w:rPr>
        <w:t>就農を考えている方</w:t>
      </w:r>
      <w:r w:rsidR="00A91349">
        <w:rPr>
          <w:rFonts w:ascii="HG丸ｺﾞｼｯｸM-PRO" w:eastAsia="HG丸ｺﾞｼｯｸM-PRO" w:hAnsi="HG丸ｺﾞｼｯｸM-PRO" w:hint="eastAsia"/>
        </w:rPr>
        <w:t>は、まずは就農説明会に</w:t>
      </w:r>
      <w:r w:rsidR="00B939B5">
        <w:rPr>
          <w:rFonts w:ascii="HG丸ｺﾞｼｯｸM-PRO" w:eastAsia="HG丸ｺﾞｼｯｸM-PRO" w:hAnsi="HG丸ｺﾞｼｯｸM-PRO" w:hint="eastAsia"/>
        </w:rPr>
        <w:t>ご参加</w:t>
      </w:r>
      <w:r w:rsidR="00A91349">
        <w:rPr>
          <w:rFonts w:ascii="HG丸ｺﾞｼｯｸM-PRO" w:eastAsia="HG丸ｺﾞｼｯｸM-PRO" w:hAnsi="HG丸ｺﾞｼｯｸM-PRO" w:hint="eastAsia"/>
        </w:rPr>
        <w:t>ください</w:t>
      </w:r>
      <w:r w:rsidR="00B939B5">
        <w:rPr>
          <w:rFonts w:ascii="HG丸ｺﾞｼｯｸM-PRO" w:eastAsia="HG丸ｺﾞｼｯｸM-PRO" w:hAnsi="HG丸ｺﾞｼｯｸM-PRO" w:hint="eastAsia"/>
        </w:rPr>
        <w:t>。</w:t>
      </w:r>
      <w:r w:rsidR="004D3248">
        <w:rPr>
          <w:rFonts w:ascii="HG丸ｺﾞｼｯｸM-PRO" w:eastAsia="HG丸ｺﾞｼｯｸM-PRO" w:hAnsi="HG丸ｺﾞｼｯｸM-PRO" w:hint="eastAsia"/>
        </w:rPr>
        <w:t>その後、</w:t>
      </w:r>
      <w:r w:rsidR="00A91349">
        <w:rPr>
          <w:rFonts w:ascii="HG丸ｺﾞｼｯｸM-PRO" w:eastAsia="HG丸ｺﾞｼｯｸM-PRO" w:hAnsi="HG丸ｺﾞｼｯｸM-PRO" w:hint="eastAsia"/>
        </w:rPr>
        <w:t>個別相談を希望される方は</w:t>
      </w:r>
      <w:r w:rsidR="004D3248">
        <w:rPr>
          <w:rFonts w:ascii="HG丸ｺﾞｼｯｸM-PRO" w:eastAsia="HG丸ｺﾞｼｯｸM-PRO" w:hAnsi="HG丸ｺﾞｼｯｸM-PRO" w:hint="eastAsia"/>
        </w:rPr>
        <w:t>あらためて</w:t>
      </w:r>
      <w:r w:rsidR="00D46D95">
        <w:rPr>
          <w:rFonts w:ascii="HG丸ｺﾞｼｯｸM-PRO" w:eastAsia="HG丸ｺﾞｼｯｸM-PRO" w:hAnsi="HG丸ｺﾞｼｯｸM-PRO" w:hint="eastAsia"/>
        </w:rPr>
        <w:t>お申込み</w:t>
      </w:r>
      <w:r w:rsidR="00C0040E">
        <w:rPr>
          <w:rFonts w:ascii="HG丸ｺﾞｼｯｸM-PRO" w:eastAsia="HG丸ｺﾞｼｯｸM-PRO" w:hAnsi="HG丸ｺﾞｼｯｸM-PRO" w:hint="eastAsia"/>
        </w:rPr>
        <w:t>ください</w:t>
      </w:r>
      <w:r w:rsidR="00A91349">
        <w:rPr>
          <w:rFonts w:ascii="HG丸ｺﾞｼｯｸM-PRO" w:eastAsia="HG丸ｺﾞｼｯｸM-PRO" w:hAnsi="HG丸ｺﾞｼｯｸM-PRO" w:hint="eastAsia"/>
        </w:rPr>
        <w:t>。</w:t>
      </w:r>
    </w:p>
    <w:p w14:paraId="0AB9ED29" w14:textId="443105C4" w:rsidR="00501F05" w:rsidRPr="00A91349" w:rsidRDefault="00501F05" w:rsidP="008B06F1">
      <w:pPr>
        <w:spacing w:after="0" w:line="240" w:lineRule="auto"/>
        <w:ind w:firstLineChars="300" w:firstLine="720"/>
        <w:rPr>
          <w:rFonts w:ascii="HG丸ｺﾞｼｯｸM-PRO" w:eastAsia="HG丸ｺﾞｼｯｸM-PRO" w:hAnsi="HG丸ｺﾞｼｯｸM-PRO"/>
        </w:rPr>
      </w:pPr>
    </w:p>
    <w:p w14:paraId="19CBEE4D" w14:textId="3577D484" w:rsidR="00C04014" w:rsidRPr="00EC30C0" w:rsidRDefault="008B1214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E9695F">
        <w:rPr>
          <w:rFonts w:ascii="HG丸ｺﾞｼｯｸM-PRO" w:eastAsia="HG丸ｺﾞｼｯｸM-PRO" w:hAnsi="HG丸ｺﾞｼｯｸM-PRO" w:hint="eastAsia"/>
        </w:rPr>
        <w:t>開催日</w:t>
      </w:r>
      <w:r w:rsidR="00DE5D65" w:rsidRPr="00EC30C0">
        <w:rPr>
          <w:rFonts w:ascii="HG丸ｺﾞｼｯｸM-PRO" w:eastAsia="HG丸ｺﾞｼｯｸM-PRO" w:hAnsi="HG丸ｺﾞｼｯｸM-PRO" w:hint="eastAsia"/>
          <w:color w:val="auto"/>
        </w:rPr>
        <w:t>等</w:t>
      </w:r>
    </w:p>
    <w:tbl>
      <w:tblPr>
        <w:tblW w:w="8360" w:type="dxa"/>
        <w:tblInd w:w="1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6"/>
        <w:gridCol w:w="2410"/>
        <w:gridCol w:w="2126"/>
        <w:gridCol w:w="2268"/>
      </w:tblGrid>
      <w:tr w:rsidR="005E04BE" w:rsidRPr="00A91349" w14:paraId="7AB4E58A" w14:textId="77777777" w:rsidTr="00E523F2">
        <w:trPr>
          <w:cantSplit/>
          <w:trHeight w:val="45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6D6A" w14:textId="77777777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27A4" w14:textId="3E2D38D0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　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FEEA" w14:textId="35F956D4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時</w:t>
            </w:r>
            <w:r w:rsidR="00E9695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1EDE" w14:textId="440959F8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申込み締切日</w:t>
            </w:r>
          </w:p>
        </w:tc>
      </w:tr>
      <w:tr w:rsidR="005E04BE" w:rsidRPr="00A91349" w14:paraId="223DE008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67F" w14:textId="3BBF2AEC" w:rsidR="005E04BE" w:rsidRPr="007A6DC3" w:rsidRDefault="00FE6BEF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740" w14:textId="455CBCAB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月１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 w:rsidR="00FE6BE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木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3A3E" w14:textId="62503511" w:rsidR="005E04BE" w:rsidRPr="007A6DC3" w:rsidRDefault="00F12710" w:rsidP="00BA565D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13:30-</w:t>
            </w:r>
            <w:r w:rsidR="00463DD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1４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91" w14:textId="65B9D0D1" w:rsidR="00854754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="00FE6BE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04BE" w:rsidRPr="00A91349" w14:paraId="32057A5A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6853" w14:textId="224F839F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２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4B1" w14:textId="2CEB405D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月２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金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5E" w14:textId="25DBC210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4CDD" w14:textId="2CD24544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４月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２３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火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04BE" w:rsidRPr="00A91349" w14:paraId="27764A3D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8DCA" w14:textId="054547DE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３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F9D" w14:textId="3EA179B5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０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金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5E3" w14:textId="40B6D68E" w:rsidR="005E04BE" w:rsidRPr="007A6DC3" w:rsidRDefault="00F12710" w:rsidP="00BA565D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13:30-</w:t>
            </w:r>
            <w:r w:rsidR="00BA56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15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AED0" w14:textId="664780E1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EC4546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火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04BE" w:rsidRPr="00A91349" w14:paraId="1F416BFD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67D" w14:textId="07CF871E" w:rsidR="005E04BE" w:rsidRPr="007A6DC3" w:rsidRDefault="00FE6BEF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2219" w14:textId="1E9B17D0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1F7CE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月２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A9265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F7C" w14:textId="4DB266BD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F4C" w14:textId="743ACF6C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２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３</w:t>
            </w:r>
            <w:r w:rsidR="001F7CE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木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04BE" w:rsidRPr="00A91349" w14:paraId="21CD7B44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989" w14:textId="0D0475CC" w:rsidR="005E04BE" w:rsidRPr="007A6DC3" w:rsidRDefault="00FE6BEF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155" w14:textId="47ECE27E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金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E068" w14:textId="45A82D12" w:rsidR="005E04BE" w:rsidRPr="007A6DC3" w:rsidRDefault="00A40399" w:rsidP="009E0CA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13:30-1</w:t>
            </w:r>
            <w:r w:rsidR="009E0CA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5E04BE" w:rsidRPr="007A6DC3"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F310" w14:textId="27C8F867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="00A40399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火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5E04BE" w:rsidRPr="00A91349" w14:paraId="423665F3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7FA" w14:textId="1B5E6450" w:rsidR="005E04BE" w:rsidRPr="007A6DC3" w:rsidRDefault="00FE6BEF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2453" w14:textId="4A4F054B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２０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木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0F9" w14:textId="77777777" w:rsidR="005E04BE" w:rsidRPr="007A6DC3" w:rsidRDefault="005E04BE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4372" w14:textId="549FD600" w:rsidR="005E04BE" w:rsidRPr="007A6DC3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5E04BE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1F819CC4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7DF4" w14:textId="17455C9F" w:rsidR="006C62D0" w:rsidRDefault="00FE6BEF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6C62D0"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E816" w14:textId="0C66C220" w:rsidR="006C62D0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257A66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３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水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63CB" w14:textId="1B7B1488" w:rsidR="006C62D0" w:rsidRPr="007A6DC3" w:rsidRDefault="006C62D0" w:rsidP="00463DD4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13:30-</w:t>
            </w:r>
            <w:r w:rsidR="00BA56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</w:t>
            </w:r>
            <w:r w:rsidR="009E0CA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2762" w14:textId="70005BAA" w:rsidR="006C62D0" w:rsidRDefault="00490AE7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６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３０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0EE121A0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672F" w14:textId="797738E1" w:rsidR="006C62D0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4678" w14:textId="3E5409B9" w:rsidR="006C62D0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１８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日（木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5FA" w14:textId="70E6D6A4" w:rsidR="006C62D0" w:rsidRPr="007A6DC3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EF61" w14:textId="2215281B" w:rsidR="006C62D0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月１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日（月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5B853DC3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B26" w14:textId="45E1FCA0" w:rsidR="006C62D0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3BEC" w14:textId="12FBAC21" w:rsidR="006C62D0" w:rsidRDefault="00D46D95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257A66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2A4" w14:textId="54A8A7B3" w:rsidR="006C62D0" w:rsidRPr="007A6DC3" w:rsidRDefault="006C62D0" w:rsidP="00463DD4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13:30-</w:t>
            </w:r>
            <w:r w:rsidR="00BA56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</w:t>
            </w:r>
            <w:r w:rsidR="00463DD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５</w:t>
            </w:r>
            <w:r w:rsidRPr="007A6DC3"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001D" w14:textId="209B3B0D" w:rsidR="006C62D0" w:rsidRDefault="00490AE7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１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木</w:t>
            </w:r>
            <w:r w:rsidR="006C62D0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02A1D1AA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4AE4" w14:textId="1FF3F06B" w:rsidR="006C62D0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D9A0" w14:textId="4CBBF924" w:rsidR="006C62D0" w:rsidRDefault="00032039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月２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２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木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D64C" w14:textId="404B3A32" w:rsidR="006C62D0" w:rsidRPr="007A6DC3" w:rsidRDefault="006C62D0" w:rsidP="00BA565D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</w:t>
            </w:r>
            <w:r w:rsidR="00BA56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9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EF29" w14:textId="4155EFC5" w:rsidR="006C62D0" w:rsidRDefault="00032039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８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65702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3F947237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F941" w14:textId="12E0303E" w:rsidR="006C62D0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１１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1B5D" w14:textId="3D674692" w:rsidR="006C62D0" w:rsidRDefault="00032039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257A66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水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613" w14:textId="719088E9" w:rsidR="006C62D0" w:rsidRPr="007A6DC3" w:rsidRDefault="006C62D0" w:rsidP="00463DD4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13:30-</w:t>
            </w:r>
            <w:r w:rsidR="00BA56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</w:t>
            </w:r>
            <w:r w:rsidR="00463DD4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４</w:t>
            </w:r>
            <w:r w:rsidRPr="007A6DC3"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4832" w14:textId="7DBCE13C" w:rsidR="006C62D0" w:rsidRDefault="00E17A32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257A66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6C62D0" w:rsidRPr="00A91349" w14:paraId="11A771F8" w14:textId="77777777" w:rsidTr="00E523F2">
        <w:trPr>
          <w:cantSplit/>
          <w:trHeight w:val="45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3BEF" w14:textId="50A84EE9" w:rsidR="006C62D0" w:rsidRDefault="006C62D0" w:rsidP="00FE6BEF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第</w:t>
            </w:r>
            <w:r w:rsidR="00D46D95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１2</w:t>
            </w: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1012" w14:textId="63A3FEEC" w:rsidR="006C62D0" w:rsidRDefault="00E17A32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="00A01F2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月２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０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金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70FC" w14:textId="07BE25A7" w:rsidR="006C62D0" w:rsidRPr="007A6DC3" w:rsidRDefault="006C62D0" w:rsidP="00E523F2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 w:rsidRPr="007A6DC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4358" w14:textId="5BFE25D3" w:rsidR="006C62D0" w:rsidRDefault="00E17A32" w:rsidP="00EC4546">
            <w:pPr>
              <w:spacing w:after="0"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９</w:t>
            </w:r>
            <w:r w:rsidR="00DA27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月</w:t>
            </w:r>
            <w:r w:rsidR="003A643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１</w:t>
            </w:r>
            <w:r w:rsidR="00490AE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７</w:t>
            </w:r>
            <w:r w:rsidR="003A6433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火</w:t>
            </w:r>
            <w:r w:rsidR="00692A1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zCs w:val="22"/>
              </w:rPr>
              <w:t>）</w:t>
            </w:r>
          </w:p>
        </w:tc>
      </w:tr>
    </w:tbl>
    <w:p w14:paraId="5D2A94D9" w14:textId="6F2F8EC8" w:rsidR="005B2D42" w:rsidRDefault="00DE5D65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 w:cs="Times New Roman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B067E85" wp14:editId="46516F0E">
            <wp:simplePos x="0" y="0"/>
            <wp:positionH relativeFrom="column">
              <wp:posOffset>5212080</wp:posOffset>
            </wp:positionH>
            <wp:positionV relativeFrom="paragraph">
              <wp:posOffset>242570</wp:posOffset>
            </wp:positionV>
            <wp:extent cx="1014095" cy="1152525"/>
            <wp:effectExtent l="0" t="0" r="0" b="0"/>
            <wp:wrapNone/>
            <wp:docPr id="52" name="図 51">
              <a:extLst xmlns:a="http://schemas.openxmlformats.org/drawingml/2006/main">
                <a:ext uri="{FF2B5EF4-FFF2-40B4-BE49-F238E27FC236}">
                  <a16:creationId xmlns:a16="http://schemas.microsoft.com/office/drawing/2014/main" id="{88195AFD-49A3-46D5-9C63-B758783471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>
                      <a:extLst>
                        <a:ext uri="{FF2B5EF4-FFF2-40B4-BE49-F238E27FC236}">
                          <a16:creationId xmlns:a16="http://schemas.microsoft.com/office/drawing/2014/main" id="{88195AFD-49A3-46D5-9C63-B758783471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F74D3" w14:textId="5422CB3C" w:rsidR="00DE5D65" w:rsidRPr="00EC30C0" w:rsidRDefault="00E17A32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>２　開催</w:t>
      </w:r>
      <w:r w:rsidR="00DE5D65" w:rsidRPr="00EC30C0">
        <w:rPr>
          <w:rFonts w:ascii="HG丸ｺﾞｼｯｸM-PRO" w:eastAsia="HG丸ｺﾞｼｯｸM-PRO" w:hAnsi="HG丸ｺﾞｼｯｸM-PRO" w:cs="Times New Roman" w:hint="eastAsia"/>
          <w:color w:val="auto"/>
        </w:rPr>
        <w:t>方法</w:t>
      </w:r>
    </w:p>
    <w:p w14:paraId="6E6B7449" w14:textId="79C1639F" w:rsidR="00DE5D65" w:rsidRPr="00EC30C0" w:rsidRDefault="00DE5D65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cs="Times New Roman" w:hint="eastAsia"/>
          <w:color w:val="auto"/>
        </w:rPr>
        <w:t>（１）</w:t>
      </w: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リモート</w:t>
      </w:r>
    </w:p>
    <w:p w14:paraId="6D64D842" w14:textId="0D25C1FC" w:rsidR="00DE5D65" w:rsidRPr="00EC30C0" w:rsidRDefault="00DE5D65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 xml:space="preserve">　　実施回：すべての回</w:t>
      </w:r>
    </w:p>
    <w:p w14:paraId="06924E7A" w14:textId="35305D0A" w:rsidR="00DE5D65" w:rsidRPr="00EC30C0" w:rsidRDefault="00DE5D65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 xml:space="preserve">　　方　法：</w:t>
      </w:r>
      <w:r w:rsidRPr="0052405F">
        <w:rPr>
          <w:rFonts w:ascii="HG丸ｺﾞｼｯｸM-PRO" w:eastAsia="HG丸ｺﾞｼｯｸM-PRO" w:hAnsi="HG丸ｺﾞｼｯｸM-PRO" w:hint="eastAsia"/>
          <w:color w:val="auto"/>
          <w:w w:val="83"/>
          <w:fitText w:val="600" w:id="-1293781504"/>
        </w:rPr>
        <w:t>Ｗｅｂ</w:t>
      </w: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（</w:t>
      </w:r>
      <w:r w:rsidRPr="00EC30C0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Cisco Webex Meetings）</w:t>
      </w: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によるリモート説明</w:t>
      </w:r>
    </w:p>
    <w:p w14:paraId="417DCF60" w14:textId="1C8731A0" w:rsidR="00DE5D65" w:rsidRPr="00EC30C0" w:rsidRDefault="00DE5D65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 xml:space="preserve">　　　　　　</w:t>
      </w:r>
      <w:r w:rsidR="000D496D"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（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参加のためのＵＲＬを開催日</w:t>
      </w:r>
      <w:r w:rsidR="00E17A32">
        <w:rPr>
          <w:rFonts w:ascii="HG丸ｺﾞｼｯｸM-PRO" w:eastAsia="HG丸ｺﾞｼｯｸM-PRO" w:hAnsi="HG丸ｺﾞｼｯｸM-PRO" w:hint="eastAsia"/>
          <w:color w:val="auto"/>
        </w:rPr>
        <w:t>１～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２日前までにメール</w:t>
      </w:r>
      <w:r w:rsidR="000D496D" w:rsidRPr="00EC30C0">
        <w:rPr>
          <w:rFonts w:ascii="HG丸ｺﾞｼｯｸM-PRO" w:eastAsia="HG丸ｺﾞｼｯｸM-PRO" w:hAnsi="HG丸ｺﾞｼｯｸM-PRO" w:hint="eastAsia"/>
          <w:color w:val="auto"/>
        </w:rPr>
        <w:t>で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送信します。</w:t>
      </w:r>
      <w:r w:rsidR="000D496D" w:rsidRPr="00EC30C0">
        <w:rPr>
          <w:rFonts w:ascii="HG丸ｺﾞｼｯｸM-PRO" w:eastAsia="HG丸ｺﾞｼｯｸM-PRO" w:hAnsi="HG丸ｺﾞｼｯｸM-PRO" w:hint="eastAsia"/>
          <w:color w:val="auto"/>
        </w:rPr>
        <w:t>）</w:t>
      </w:r>
    </w:p>
    <w:p w14:paraId="6B4E44AD" w14:textId="12415391" w:rsidR="00DE5D65" w:rsidRPr="00EC30C0" w:rsidRDefault="00DE5D65" w:rsidP="00F20B88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（２）対面</w:t>
      </w:r>
    </w:p>
    <w:p w14:paraId="6A0B1499" w14:textId="73D8BAC6" w:rsidR="00DE5D65" w:rsidRPr="00EC30C0" w:rsidRDefault="00DE5D65" w:rsidP="00DE5D65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  <w:szCs w:val="21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 xml:space="preserve">　　実施回：第3回、第</w:t>
      </w:r>
      <w:r w:rsidR="009E0CA2">
        <w:rPr>
          <w:rFonts w:ascii="HG丸ｺﾞｼｯｸM-PRO" w:eastAsia="HG丸ｺﾞｼｯｸM-PRO" w:hAnsi="HG丸ｺﾞｼｯｸM-PRO" w:hint="eastAsia"/>
          <w:color w:val="auto"/>
          <w:szCs w:val="21"/>
        </w:rPr>
        <w:t>５</w:t>
      </w: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回、第</w:t>
      </w:r>
      <w:r w:rsidR="00463DD4">
        <w:rPr>
          <w:rFonts w:ascii="HG丸ｺﾞｼｯｸM-PRO" w:eastAsia="HG丸ｺﾞｼｯｸM-PRO" w:hAnsi="HG丸ｺﾞｼｯｸM-PRO" w:hint="eastAsia"/>
          <w:color w:val="auto"/>
          <w:szCs w:val="21"/>
        </w:rPr>
        <w:t>９</w:t>
      </w: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>回のみ</w:t>
      </w:r>
    </w:p>
    <w:p w14:paraId="35A5605C" w14:textId="23948F28" w:rsidR="00DE5D65" w:rsidRPr="00EC30C0" w:rsidRDefault="00DE5D65" w:rsidP="00DE5D65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 w:cs="Times New Roman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  <w:szCs w:val="21"/>
        </w:rPr>
        <w:t xml:space="preserve">　　場　所：</w:t>
      </w:r>
      <w:r w:rsidR="009E0CA2">
        <w:rPr>
          <w:rFonts w:ascii="HG丸ｺﾞｼｯｸM-PRO" w:eastAsia="HG丸ｺﾞｼｯｸM-PRO" w:hAnsi="HG丸ｺﾞｼｯｸM-PRO" w:hint="eastAsia"/>
          <w:color w:val="auto"/>
          <w:szCs w:val="21"/>
        </w:rPr>
        <w:t>愛知県立</w:t>
      </w:r>
      <w:r w:rsidRPr="00EC30C0">
        <w:rPr>
          <w:rFonts w:ascii="HG丸ｺﾞｼｯｸM-PRO" w:eastAsia="HG丸ｺﾞｼｯｸM-PRO" w:hAnsi="HG丸ｺﾞｼｯｸM-PRO" w:cs="Times New Roman" w:hint="eastAsia"/>
          <w:color w:val="auto"/>
        </w:rPr>
        <w:t>農業大学校中央教育棟２階　第</w:t>
      </w:r>
      <w:r w:rsidR="00463DD4">
        <w:rPr>
          <w:rFonts w:ascii="HG丸ｺﾞｼｯｸM-PRO" w:eastAsia="HG丸ｺﾞｼｯｸM-PRO" w:hAnsi="HG丸ｺﾞｼｯｸM-PRO" w:cs="Times New Roman" w:hint="eastAsia"/>
          <w:color w:val="auto"/>
        </w:rPr>
        <w:t>１</w:t>
      </w:r>
      <w:r w:rsidRPr="00EC30C0">
        <w:rPr>
          <w:rFonts w:ascii="HG丸ｺﾞｼｯｸM-PRO" w:eastAsia="HG丸ｺﾞｼｯｸM-PRO" w:hAnsi="HG丸ｺﾞｼｯｸM-PRO" w:cs="Times New Roman" w:hint="eastAsia"/>
          <w:color w:val="auto"/>
        </w:rPr>
        <w:t>研修室</w:t>
      </w:r>
    </w:p>
    <w:p w14:paraId="454E2560" w14:textId="7C9E1E55" w:rsidR="00463DD4" w:rsidRDefault="00DE5D65" w:rsidP="00463DD4">
      <w:pPr>
        <w:spacing w:after="0" w:line="360" w:lineRule="auto"/>
        <w:ind w:rightChars="57" w:right="137" w:firstLineChars="500" w:firstLine="1200"/>
        <w:jc w:val="right"/>
        <w:rPr>
          <w:rFonts w:ascii="HG丸ｺﾞｼｯｸM-PRO" w:eastAsia="HG丸ｺﾞｼｯｸM-PRO" w:hAnsi="HG丸ｺﾞｼｯｸM-PRO"/>
        </w:rPr>
      </w:pPr>
      <w:r w:rsidRPr="00EC30C0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岡崎市美合町並松1-２　　電話　0564-51-1034</w:t>
      </w:r>
      <w:r w:rsidR="00463DD4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　　　</w:t>
      </w:r>
      <w:r w:rsidR="00463DD4">
        <w:rPr>
          <w:rFonts w:ascii="HG丸ｺﾞｼｯｸM-PRO" w:eastAsia="HG丸ｺﾞｼｯｸM-PRO" w:hAnsi="HG丸ｺﾞｼｯｸM-PRO" w:hint="eastAsia"/>
        </w:rPr>
        <w:t>裏面へ</w:t>
      </w:r>
    </w:p>
    <w:p w14:paraId="55AA6C31" w14:textId="49C27D4F" w:rsidR="00DE5D65" w:rsidRPr="00463DD4" w:rsidRDefault="00DE5D65" w:rsidP="00DE5D65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 w:cs="Times New Roman"/>
          <w:color w:val="auto"/>
        </w:rPr>
      </w:pPr>
    </w:p>
    <w:p w14:paraId="4F5BF369" w14:textId="3425D2BB" w:rsidR="008C1A8E" w:rsidRPr="00EC30C0" w:rsidRDefault="000D496D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３</w:t>
      </w:r>
      <w:r w:rsidR="008C1A8E" w:rsidRPr="00EC30C0">
        <w:rPr>
          <w:rFonts w:ascii="HG丸ｺﾞｼｯｸM-PRO" w:eastAsia="HG丸ｺﾞｼｯｸM-PRO" w:hAnsi="HG丸ｺﾞｼｯｸM-PRO" w:hint="eastAsia"/>
          <w:color w:val="auto"/>
        </w:rPr>
        <w:t xml:space="preserve">　内容</w:t>
      </w:r>
    </w:p>
    <w:p w14:paraId="387C4E2E" w14:textId="6532C56A" w:rsidR="008C1A8E" w:rsidRPr="00EC30C0" w:rsidRDefault="008C1A8E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　就農に向けた情報提供</w:t>
      </w:r>
      <w:r w:rsidR="00A40399" w:rsidRPr="00EC30C0">
        <w:rPr>
          <w:rFonts w:ascii="HG丸ｺﾞｼｯｸM-PRO" w:eastAsia="HG丸ｺﾞｼｯｸM-PRO" w:hAnsi="HG丸ｺﾞｼｯｸM-PRO" w:hint="eastAsia"/>
          <w:color w:val="auto"/>
        </w:rPr>
        <w:t>（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就農までの道すじ</w:t>
      </w:r>
      <w:r w:rsidR="00A40399" w:rsidRPr="00EC30C0">
        <w:rPr>
          <w:rFonts w:ascii="HG丸ｺﾞｼｯｸM-PRO" w:eastAsia="HG丸ｺﾞｼｯｸM-PRO" w:hAnsi="HG丸ｺﾞｼｯｸM-PRO" w:hint="eastAsia"/>
          <w:color w:val="auto"/>
        </w:rPr>
        <w:t>・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支援制度について</w:t>
      </w:r>
      <w:r w:rsidR="00A40399" w:rsidRPr="00EC30C0">
        <w:rPr>
          <w:rFonts w:ascii="HG丸ｺﾞｼｯｸM-PRO" w:eastAsia="HG丸ｺﾞｼｯｸM-PRO" w:hAnsi="HG丸ｺﾞｼｯｸM-PRO" w:hint="eastAsia"/>
          <w:color w:val="auto"/>
        </w:rPr>
        <w:t>）</w:t>
      </w:r>
    </w:p>
    <w:p w14:paraId="310855E0" w14:textId="792FCD59" w:rsidR="00463DD4" w:rsidRDefault="00A40399" w:rsidP="00AA6D77">
      <w:pPr>
        <w:spacing w:after="0" w:line="360" w:lineRule="auto"/>
        <w:ind w:firstLineChars="501" w:firstLine="1202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第</w:t>
      </w:r>
      <w:r w:rsidR="00F20C7B" w:rsidRPr="00EC30C0">
        <w:rPr>
          <w:rFonts w:ascii="HG丸ｺﾞｼｯｸM-PRO" w:eastAsia="HG丸ｺﾞｼｯｸM-PRO" w:hAnsi="HG丸ｺﾞｼｯｸM-PRO" w:hint="eastAsia"/>
          <w:color w:val="auto"/>
        </w:rPr>
        <w:t>3</w:t>
      </w:r>
      <w:r w:rsidR="00F12710" w:rsidRPr="00EC30C0">
        <w:rPr>
          <w:rFonts w:ascii="HG丸ｺﾞｼｯｸM-PRO" w:eastAsia="HG丸ｺﾞｼｯｸM-PRO" w:hAnsi="HG丸ｺﾞｼｯｸM-PRO" w:hint="eastAsia"/>
          <w:color w:val="auto"/>
        </w:rPr>
        <w:t>回は</w:t>
      </w:r>
      <w:r w:rsidR="00463DD4" w:rsidRPr="00EC30C0">
        <w:rPr>
          <w:rFonts w:ascii="HG丸ｺﾞｼｯｸM-PRO" w:eastAsia="HG丸ｺﾞｼｯｸM-PRO" w:hAnsi="HG丸ｺﾞｼｯｸM-PRO" w:hint="eastAsia"/>
          <w:color w:val="auto"/>
        </w:rPr>
        <w:t>農業見学</w:t>
      </w:r>
      <w:r w:rsidR="009E0CA2">
        <w:rPr>
          <w:rFonts w:ascii="HG丸ｺﾞｼｯｸM-PRO" w:eastAsia="HG丸ｺﾞｼｯｸM-PRO" w:hAnsi="HG丸ｺﾞｼｯｸM-PRO" w:hint="eastAsia"/>
          <w:color w:val="auto"/>
        </w:rPr>
        <w:t>、第５</w:t>
      </w:r>
      <w:r w:rsidR="00463DD4">
        <w:rPr>
          <w:rFonts w:ascii="HG丸ｺﾞｼｯｸM-PRO" w:eastAsia="HG丸ｺﾞｼｯｸM-PRO" w:hAnsi="HG丸ｺﾞｼｯｸM-PRO" w:hint="eastAsia"/>
          <w:color w:val="auto"/>
        </w:rPr>
        <w:t>回は</w:t>
      </w:r>
      <w:r w:rsidR="002B3258" w:rsidRPr="00EC30C0">
        <w:rPr>
          <w:rFonts w:ascii="HG丸ｺﾞｼｯｸM-PRO" w:eastAsia="HG丸ｺﾞｼｯｸM-PRO" w:hAnsi="HG丸ｺﾞｼｯｸM-PRO" w:hint="eastAsia"/>
          <w:color w:val="auto"/>
        </w:rPr>
        <w:t>研修受入</w:t>
      </w:r>
      <w:r w:rsidR="009E0CA2">
        <w:rPr>
          <w:rFonts w:ascii="HG丸ｺﾞｼｯｸM-PRO" w:eastAsia="HG丸ｺﾞｼｯｸM-PRO" w:hAnsi="HG丸ｺﾞｼｯｸM-PRO" w:hint="eastAsia"/>
          <w:color w:val="auto"/>
        </w:rPr>
        <w:t>体制</w:t>
      </w:r>
      <w:r w:rsidR="002B3258" w:rsidRPr="00EC30C0">
        <w:rPr>
          <w:rFonts w:ascii="HG丸ｺﾞｼｯｸM-PRO" w:eastAsia="HG丸ｺﾞｼｯｸM-PRO" w:hAnsi="HG丸ｺﾞｼｯｸM-PRO" w:hint="eastAsia"/>
          <w:color w:val="auto"/>
        </w:rPr>
        <w:t>の説明</w:t>
      </w:r>
      <w:r w:rsidR="00A858C9" w:rsidRPr="00EC30C0">
        <w:rPr>
          <w:rFonts w:ascii="HG丸ｺﾞｼｯｸM-PRO" w:eastAsia="HG丸ｺﾞｼｯｸM-PRO" w:hAnsi="HG丸ｺﾞｼｯｸM-PRO" w:hint="eastAsia"/>
          <w:color w:val="auto"/>
        </w:rPr>
        <w:t>、</w:t>
      </w:r>
    </w:p>
    <w:p w14:paraId="31064ADD" w14:textId="6E4E009A" w:rsidR="00DE5D65" w:rsidRPr="00EC30C0" w:rsidRDefault="00A858C9" w:rsidP="00AA6D77">
      <w:pPr>
        <w:spacing w:after="0" w:line="360" w:lineRule="auto"/>
        <w:ind w:firstLineChars="501" w:firstLine="1202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第</w:t>
      </w:r>
      <w:r w:rsidR="00463DD4">
        <w:rPr>
          <w:rFonts w:ascii="HG丸ｺﾞｼｯｸM-PRO" w:eastAsia="HG丸ｺﾞｼｯｸM-PRO" w:hAnsi="HG丸ｺﾞｼｯｸM-PRO" w:hint="eastAsia"/>
          <w:color w:val="auto"/>
        </w:rPr>
        <w:t>９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回</w:t>
      </w:r>
      <w:r w:rsidR="00692A1B" w:rsidRPr="00EC30C0">
        <w:rPr>
          <w:rFonts w:ascii="HG丸ｺﾞｼｯｸM-PRO" w:eastAsia="HG丸ｺﾞｼｯｸM-PRO" w:hAnsi="HG丸ｺﾞｼｯｸM-PRO" w:hint="eastAsia"/>
          <w:color w:val="auto"/>
        </w:rPr>
        <w:t>は</w:t>
      </w:r>
      <w:r w:rsidR="002B3258" w:rsidRPr="00EC30C0">
        <w:rPr>
          <w:rFonts w:ascii="HG丸ｺﾞｼｯｸM-PRO" w:eastAsia="HG丸ｺﾞｼｯｸM-PRO" w:hAnsi="HG丸ｺﾞｼｯｸM-PRO" w:hint="eastAsia"/>
          <w:color w:val="auto"/>
        </w:rPr>
        <w:t>先輩農家の講話</w:t>
      </w:r>
      <w:r w:rsidR="00F12710" w:rsidRPr="00EC30C0">
        <w:rPr>
          <w:rFonts w:ascii="HG丸ｺﾞｼｯｸM-PRO" w:eastAsia="HG丸ｺﾞｼｯｸM-PRO" w:hAnsi="HG丸ｺﾞｼｯｸM-PRO" w:hint="eastAsia"/>
          <w:color w:val="auto"/>
        </w:rPr>
        <w:t>を</w:t>
      </w:r>
      <w:r w:rsidR="00854754" w:rsidRPr="00EC30C0">
        <w:rPr>
          <w:rFonts w:ascii="HG丸ｺﾞｼｯｸM-PRO" w:eastAsia="HG丸ｺﾞｼｯｸM-PRO" w:hAnsi="HG丸ｺﾞｼｯｸM-PRO" w:hint="eastAsia"/>
          <w:color w:val="auto"/>
        </w:rPr>
        <w:t>合わせて</w:t>
      </w:r>
      <w:r w:rsidR="00F12710" w:rsidRPr="00EC30C0">
        <w:rPr>
          <w:rFonts w:ascii="HG丸ｺﾞｼｯｸM-PRO" w:eastAsia="HG丸ｺﾞｼｯｸM-PRO" w:hAnsi="HG丸ｺﾞｼｯｸM-PRO" w:hint="eastAsia"/>
          <w:color w:val="auto"/>
        </w:rPr>
        <w:t>実施</w:t>
      </w:r>
    </w:p>
    <w:p w14:paraId="3E36EAB7" w14:textId="7FE2EFE6" w:rsidR="00DE5D65" w:rsidRPr="00EC30C0" w:rsidRDefault="00DE5D65" w:rsidP="00AA6D77">
      <w:pPr>
        <w:spacing w:after="0" w:line="360" w:lineRule="auto"/>
        <w:ind w:firstLineChars="501" w:firstLine="1202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（第3回の農業見学には歩きやすい靴でお越しください。）</w:t>
      </w:r>
    </w:p>
    <w:p w14:paraId="1595722B" w14:textId="7A122565" w:rsidR="00692A1B" w:rsidRPr="00EC30C0" w:rsidRDefault="00692A1B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　　　　　　　　　　　　　　　　　　　　　　　　　　　　　　　　</w:t>
      </w:r>
    </w:p>
    <w:p w14:paraId="72B08592" w14:textId="3BBEBD9A" w:rsidR="00E77DA0" w:rsidRPr="00EC30C0" w:rsidRDefault="000D496D" w:rsidP="00692A1B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４</w:t>
      </w:r>
      <w:r w:rsidR="008B1214"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A3321F" w:rsidRPr="00EC30C0">
        <w:rPr>
          <w:rFonts w:ascii="HG丸ｺﾞｼｯｸM-PRO" w:eastAsia="HG丸ｺﾞｼｯｸM-PRO" w:hAnsi="HG丸ｺﾞｼｯｸM-PRO" w:hint="eastAsia"/>
          <w:color w:val="auto"/>
        </w:rPr>
        <w:t>申込</w:t>
      </w:r>
      <w:r w:rsidR="00E77DA0" w:rsidRPr="00EC30C0">
        <w:rPr>
          <w:rFonts w:ascii="HG丸ｺﾞｼｯｸM-PRO" w:eastAsia="HG丸ｺﾞｼｯｸM-PRO" w:hAnsi="HG丸ｺﾞｼｯｸM-PRO" w:hint="eastAsia"/>
          <w:color w:val="auto"/>
        </w:rPr>
        <w:t>方法</w:t>
      </w:r>
    </w:p>
    <w:p w14:paraId="5A4FEC04" w14:textId="527A9BC5" w:rsidR="00C947F5" w:rsidRPr="00EC30C0" w:rsidRDefault="00DB2B30" w:rsidP="00C947F5">
      <w:pPr>
        <w:spacing w:after="0" w:line="360" w:lineRule="auto"/>
        <w:ind w:leftChars="413" w:left="991" w:firstLineChars="118" w:firstLine="283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/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415494C8" wp14:editId="60166DD4">
            <wp:simplePos x="0" y="0"/>
            <wp:positionH relativeFrom="column">
              <wp:posOffset>5031740</wp:posOffset>
            </wp:positionH>
            <wp:positionV relativeFrom="paragraph">
              <wp:posOffset>389255</wp:posOffset>
            </wp:positionV>
            <wp:extent cx="621665" cy="63373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30C0">
        <w:rPr>
          <w:rFonts w:ascii="HG丸ｺﾞｼｯｸM-PRO" w:eastAsia="HG丸ｺﾞｼｯｸM-PRO" w:hAnsi="HG丸ｺﾞｼｯｸM-PRO" w:hint="eastAsia"/>
          <w:color w:val="auto"/>
        </w:rPr>
        <w:t>「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愛知県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で農業を始めたい人へ」で検索するか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、</w:t>
      </w:r>
      <w:r w:rsidR="00935FCF" w:rsidRPr="00EC30C0">
        <w:rPr>
          <w:rFonts w:ascii="HG丸ｺﾞｼｯｸM-PRO" w:eastAsia="HG丸ｺﾞｼｯｸM-PRO" w:hAnsi="HG丸ｺﾞｼｯｸM-PRO" w:hint="eastAsia"/>
          <w:color w:val="auto"/>
        </w:rPr>
        <w:t>下の２次元コードから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就農説明会の案内ページ</w:t>
      </w:r>
      <w:r w:rsidR="000D496D" w:rsidRPr="00EC30C0">
        <w:rPr>
          <w:rFonts w:ascii="HG丸ｺﾞｼｯｸM-PRO" w:eastAsia="HG丸ｺﾞｼｯｸM-PRO" w:hAnsi="HG丸ｺﾞｼｯｸM-PRO" w:hint="eastAsia"/>
          <w:color w:val="auto"/>
        </w:rPr>
        <w:t>に入って、</w:t>
      </w:r>
      <w:r w:rsidR="00BE0A4A" w:rsidRPr="00EC30C0">
        <w:rPr>
          <w:rFonts w:ascii="HG丸ｺﾞｼｯｸM-PRO" w:eastAsia="HG丸ｺﾞｼｯｸM-PRO" w:hAnsi="HG丸ｺﾞｼｯｸM-PRO" w:hint="eastAsia"/>
          <w:color w:val="auto"/>
        </w:rPr>
        <w:t>お申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込</w:t>
      </w:r>
      <w:r w:rsidR="00BE0A4A" w:rsidRPr="00EC30C0">
        <w:rPr>
          <w:rFonts w:ascii="HG丸ｺﾞｼｯｸM-PRO" w:eastAsia="HG丸ｺﾞｼｯｸM-PRO" w:hAnsi="HG丸ｺﾞｼｯｸM-PRO" w:hint="eastAsia"/>
          <w:color w:val="auto"/>
        </w:rPr>
        <w:t>みください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。</w:t>
      </w:r>
    </w:p>
    <w:p w14:paraId="5F46561D" w14:textId="71EA5A1E" w:rsidR="00452915" w:rsidRPr="00EC30C0" w:rsidRDefault="00452915" w:rsidP="00C947F5">
      <w:pPr>
        <w:spacing w:after="0" w:line="360" w:lineRule="auto"/>
        <w:ind w:leftChars="413" w:left="991" w:firstLineChars="118" w:firstLine="283"/>
        <w:rPr>
          <w:rFonts w:ascii="HG丸ｺﾞｼｯｸM-PRO" w:eastAsia="HG丸ｺﾞｼｯｸM-PRO" w:hAnsi="HG丸ｺﾞｼｯｸM-PRO"/>
          <w:color w:val="auto"/>
        </w:rPr>
      </w:pPr>
    </w:p>
    <w:p w14:paraId="1A5F2E64" w14:textId="71B5A003" w:rsidR="00DB2B30" w:rsidRPr="00EC30C0" w:rsidRDefault="00DB2B30" w:rsidP="00C947F5">
      <w:pPr>
        <w:spacing w:after="0" w:line="360" w:lineRule="auto"/>
        <w:ind w:leftChars="413" w:left="991" w:firstLineChars="118" w:firstLine="283"/>
        <w:rPr>
          <w:rFonts w:ascii="HG丸ｺﾞｼｯｸM-PRO" w:eastAsia="HG丸ｺﾞｼｯｸM-PRO" w:hAnsi="HG丸ｺﾞｼｯｸM-PRO"/>
          <w:color w:val="auto"/>
        </w:rPr>
      </w:pPr>
    </w:p>
    <w:p w14:paraId="5D0C81F7" w14:textId="50E631FC" w:rsidR="00E77DA0" w:rsidRPr="00EC30C0" w:rsidRDefault="000D496D" w:rsidP="000D496D">
      <w:pPr>
        <w:spacing w:after="0" w:line="360" w:lineRule="auto"/>
        <w:ind w:firstLineChars="300" w:firstLine="720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５</w:t>
      </w:r>
      <w:r w:rsidR="00452915"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問合せ</w:t>
      </w:r>
      <w:r w:rsidR="0058556A" w:rsidRPr="00EC30C0">
        <w:rPr>
          <w:rFonts w:ascii="HG丸ｺﾞｼｯｸM-PRO" w:eastAsia="HG丸ｺﾞｼｯｸM-PRO" w:hAnsi="HG丸ｺﾞｼｯｸM-PRO" w:hint="eastAsia"/>
          <w:color w:val="auto"/>
        </w:rPr>
        <w:t>先</w:t>
      </w:r>
    </w:p>
    <w:p w14:paraId="1347ACCC" w14:textId="476E2956" w:rsidR="00C947F5" w:rsidRPr="00EC30C0" w:rsidRDefault="00C947F5" w:rsidP="008B350E">
      <w:pPr>
        <w:spacing w:after="0" w:line="360" w:lineRule="auto"/>
        <w:ind w:firstLineChars="472" w:firstLine="1133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愛知県立農業大学校企画研修部就農企画科　</w:t>
      </w:r>
      <w:r w:rsidR="00C0040E">
        <w:rPr>
          <w:rFonts w:ascii="HG丸ｺﾞｼｯｸM-PRO" w:eastAsia="HG丸ｺﾞｼｯｸM-PRO" w:hAnsi="HG丸ｺﾞｼｯｸM-PRO" w:hint="eastAsia"/>
          <w:color w:val="auto"/>
        </w:rPr>
        <w:t>農起業支援ステーション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担当</w:t>
      </w:r>
    </w:p>
    <w:p w14:paraId="43E2C2E3" w14:textId="6972F346" w:rsidR="008B1214" w:rsidRPr="00EC30C0" w:rsidRDefault="008B1214" w:rsidP="00DB2B30">
      <w:pPr>
        <w:spacing w:after="0" w:line="360" w:lineRule="auto"/>
        <w:ind w:firstLineChars="59" w:firstLine="142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　　　　</w:t>
      </w:r>
      <w:r w:rsidR="0058556A"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E77DA0" w:rsidRPr="00EC30C0">
        <w:rPr>
          <w:rFonts w:ascii="HG丸ｺﾞｼｯｸM-PRO" w:eastAsia="HG丸ｺﾞｼｯｸM-PRO" w:hAnsi="HG丸ｺﾞｼｯｸM-PRO" w:hint="eastAsia"/>
          <w:color w:val="auto"/>
        </w:rPr>
        <w:t>電話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E77DA0" w:rsidRPr="00EC30C0">
        <w:rPr>
          <w:rFonts w:ascii="HG丸ｺﾞｼｯｸM-PRO" w:eastAsia="HG丸ｺﾞｼｯｸM-PRO" w:hAnsi="HG丸ｺﾞｼｯｸM-PRO" w:hint="eastAsia"/>
          <w:color w:val="auto"/>
        </w:rPr>
        <w:t>0564-51-1034</w:t>
      </w:r>
      <w:r w:rsidR="0058556A"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</w:p>
    <w:p w14:paraId="6D5B565A" w14:textId="26517E98" w:rsidR="0058556A" w:rsidRPr="00EC30C0" w:rsidRDefault="00E77DA0" w:rsidP="00DB2B30">
      <w:pPr>
        <w:spacing w:after="0" w:line="360" w:lineRule="auto"/>
        <w:ind w:firstLineChars="59" w:firstLine="142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　　　　　</w:t>
      </w:r>
      <w:r w:rsidR="0058556A" w:rsidRPr="00EC30C0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 xml:space="preserve">E-mail　</w:t>
      </w:r>
      <w:r w:rsidR="0058556A" w:rsidRPr="00EC30C0">
        <w:rPr>
          <w:rFonts w:ascii="HG丸ｺﾞｼｯｸM-PRO" w:eastAsia="HG丸ｺﾞｼｯｸM-PRO" w:hAnsi="HG丸ｺﾞｼｯｸM-PRO"/>
          <w:color w:val="auto"/>
        </w:rPr>
        <w:t xml:space="preserve">noudai@pref.aichi.lg.jp  </w:t>
      </w:r>
    </w:p>
    <w:p w14:paraId="640CBD5E" w14:textId="58FF78F1" w:rsidR="0058556A" w:rsidRPr="00EC30C0" w:rsidRDefault="0058556A" w:rsidP="008B350E">
      <w:pPr>
        <w:spacing w:after="0" w:line="360" w:lineRule="auto"/>
        <w:ind w:firstLineChars="472" w:firstLine="1133"/>
        <w:rPr>
          <w:rFonts w:ascii="HG丸ｺﾞｼｯｸM-PRO" w:eastAsia="HG丸ｺﾞｼｯｸM-PRO" w:hAnsi="HG丸ｺﾞｼｯｸM-PRO"/>
          <w:color w:val="auto"/>
        </w:rPr>
      </w:pPr>
      <w:r w:rsidRPr="00EC30C0">
        <w:rPr>
          <w:rFonts w:ascii="HG丸ｺﾞｼｯｸM-PRO" w:eastAsia="HG丸ｺﾞｼｯｸM-PRO" w:hAnsi="HG丸ｺﾞｼｯｸM-PRO" w:hint="eastAsia"/>
          <w:color w:val="auto"/>
        </w:rPr>
        <w:t>（件名に「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就農</w:t>
      </w:r>
      <w:r w:rsidR="00A67863" w:rsidRPr="00EC30C0">
        <w:rPr>
          <w:rFonts w:ascii="HG丸ｺﾞｼｯｸM-PRO" w:eastAsia="HG丸ｺﾞｼｯｸM-PRO" w:hAnsi="HG丸ｺﾞｼｯｸM-PRO" w:hint="eastAsia"/>
          <w:color w:val="auto"/>
        </w:rPr>
        <w:t>説明</w:t>
      </w:r>
      <w:r w:rsidR="00C947F5" w:rsidRPr="00EC30C0">
        <w:rPr>
          <w:rFonts w:ascii="HG丸ｺﾞｼｯｸM-PRO" w:eastAsia="HG丸ｺﾞｼｯｸM-PRO" w:hAnsi="HG丸ｺﾞｼｯｸM-PRO" w:hint="eastAsia"/>
          <w:color w:val="auto"/>
        </w:rPr>
        <w:t>会について</w:t>
      </w:r>
      <w:r w:rsidRPr="00EC30C0">
        <w:rPr>
          <w:rFonts w:ascii="HG丸ｺﾞｼｯｸM-PRO" w:eastAsia="HG丸ｺﾞｼｯｸM-PRO" w:hAnsi="HG丸ｺﾞｼｯｸM-PRO" w:hint="eastAsia"/>
          <w:color w:val="auto"/>
        </w:rPr>
        <w:t>」と記載してください）</w:t>
      </w:r>
    </w:p>
    <w:p w14:paraId="37D4B999" w14:textId="77777777" w:rsidR="00BA565D" w:rsidRPr="00EC30C0" w:rsidRDefault="00BA565D" w:rsidP="004D3248">
      <w:pPr>
        <w:spacing w:after="0" w:line="360" w:lineRule="auto"/>
        <w:ind w:leftChars="405" w:left="1418" w:hangingChars="186" w:hanging="446"/>
        <w:rPr>
          <w:rFonts w:ascii="HG丸ｺﾞｼｯｸM-PRO" w:eastAsia="HG丸ｺﾞｼｯｸM-PRO" w:hAnsi="HG丸ｺﾞｼｯｸM-PRO"/>
          <w:color w:val="auto"/>
        </w:rPr>
      </w:pPr>
    </w:p>
    <w:p w14:paraId="6CD12C61" w14:textId="2FA0831E" w:rsidR="007251DF" w:rsidRPr="00EC30C0" w:rsidRDefault="007251DF" w:rsidP="00692A1B">
      <w:pPr>
        <w:spacing w:after="0" w:line="360" w:lineRule="auto"/>
        <w:ind w:leftChars="473" w:left="1440" w:hangingChars="127" w:hanging="305"/>
        <w:rPr>
          <w:rFonts w:ascii="HG丸ｺﾞｼｯｸM-PRO" w:eastAsia="HG丸ｺﾞｼｯｸM-PRO" w:hAnsi="HG丸ｺﾞｼｯｸM-PRO"/>
          <w:color w:val="auto"/>
        </w:rPr>
      </w:pPr>
    </w:p>
    <w:p w14:paraId="3BD2F5BB" w14:textId="2729ECFD" w:rsidR="007251DF" w:rsidRPr="00EC30C0" w:rsidRDefault="007251DF" w:rsidP="00692A1B">
      <w:pPr>
        <w:spacing w:after="0" w:line="360" w:lineRule="auto"/>
        <w:ind w:leftChars="473" w:left="1440" w:hangingChars="127" w:hanging="305"/>
        <w:rPr>
          <w:rFonts w:ascii="HG丸ｺﾞｼｯｸM-PRO" w:eastAsia="HG丸ｺﾞｼｯｸM-PRO" w:hAnsi="HG丸ｺﾞｼｯｸM-PRO"/>
          <w:color w:val="auto"/>
        </w:rPr>
      </w:pPr>
    </w:p>
    <w:p w14:paraId="0E756886" w14:textId="77777777" w:rsidR="007251DF" w:rsidRPr="00EC30C0" w:rsidRDefault="007251DF" w:rsidP="00692A1B">
      <w:pPr>
        <w:spacing w:after="0" w:line="360" w:lineRule="auto"/>
        <w:ind w:leftChars="473" w:left="1440" w:hangingChars="127" w:hanging="305"/>
        <w:rPr>
          <w:rFonts w:ascii="HG丸ｺﾞｼｯｸM-PRO" w:eastAsia="HG丸ｺﾞｼｯｸM-PRO" w:hAnsi="HG丸ｺﾞｼｯｸM-PRO"/>
          <w:color w:val="auto"/>
        </w:rPr>
      </w:pPr>
    </w:p>
    <w:sectPr w:rsidR="007251DF" w:rsidRPr="00EC30C0" w:rsidSect="00213911">
      <w:pgSz w:w="11906" w:h="16838" w:code="9"/>
      <w:pgMar w:top="1021" w:right="851" w:bottom="851" w:left="851" w:header="720" w:footer="720" w:gutter="0"/>
      <w:pgBorders w:offsetFrom="page">
        <w:top w:val="diamondsGray" w:sz="12" w:space="24" w:color="auto"/>
        <w:bottom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F4FB" w14:textId="77777777" w:rsidR="00FC5670" w:rsidRDefault="00FC5670" w:rsidP="003F0AA6">
      <w:pPr>
        <w:spacing w:after="0" w:line="240" w:lineRule="auto"/>
      </w:pPr>
      <w:r>
        <w:separator/>
      </w:r>
    </w:p>
  </w:endnote>
  <w:endnote w:type="continuationSeparator" w:id="0">
    <w:p w14:paraId="69FB720B" w14:textId="77777777" w:rsidR="00FC5670" w:rsidRDefault="00FC5670" w:rsidP="003F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A2FF" w14:textId="77777777" w:rsidR="00FC5670" w:rsidRDefault="00FC5670" w:rsidP="003F0AA6">
      <w:pPr>
        <w:spacing w:after="0" w:line="240" w:lineRule="auto"/>
      </w:pPr>
      <w:r>
        <w:separator/>
      </w:r>
    </w:p>
  </w:footnote>
  <w:footnote w:type="continuationSeparator" w:id="0">
    <w:p w14:paraId="3C8FA1A0" w14:textId="77777777" w:rsidR="00FC5670" w:rsidRDefault="00FC5670" w:rsidP="003F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07B"/>
    <w:multiLevelType w:val="hybridMultilevel"/>
    <w:tmpl w:val="EE363C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208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6"/>
    <w:rsid w:val="00026686"/>
    <w:rsid w:val="00032039"/>
    <w:rsid w:val="000440F5"/>
    <w:rsid w:val="00056724"/>
    <w:rsid w:val="0007370E"/>
    <w:rsid w:val="000900CD"/>
    <w:rsid w:val="00090B88"/>
    <w:rsid w:val="000C1263"/>
    <w:rsid w:val="000C1B36"/>
    <w:rsid w:val="000D496D"/>
    <w:rsid w:val="000F0B9E"/>
    <w:rsid w:val="0013762B"/>
    <w:rsid w:val="001628F7"/>
    <w:rsid w:val="00164D61"/>
    <w:rsid w:val="00184D7D"/>
    <w:rsid w:val="00194778"/>
    <w:rsid w:val="001F08BB"/>
    <w:rsid w:val="001F13F1"/>
    <w:rsid w:val="001F7CE2"/>
    <w:rsid w:val="0020161E"/>
    <w:rsid w:val="00213911"/>
    <w:rsid w:val="0023627E"/>
    <w:rsid w:val="002451E1"/>
    <w:rsid w:val="00250A30"/>
    <w:rsid w:val="00254A53"/>
    <w:rsid w:val="00257A66"/>
    <w:rsid w:val="00270A42"/>
    <w:rsid w:val="002942C6"/>
    <w:rsid w:val="002A091D"/>
    <w:rsid w:val="002A1624"/>
    <w:rsid w:val="002A45CB"/>
    <w:rsid w:val="002B3258"/>
    <w:rsid w:val="002B4735"/>
    <w:rsid w:val="002C5797"/>
    <w:rsid w:val="002D634A"/>
    <w:rsid w:val="002E47AC"/>
    <w:rsid w:val="002F60FB"/>
    <w:rsid w:val="00313771"/>
    <w:rsid w:val="00334DE5"/>
    <w:rsid w:val="00340C9B"/>
    <w:rsid w:val="003410A6"/>
    <w:rsid w:val="003A6433"/>
    <w:rsid w:val="003C78E1"/>
    <w:rsid w:val="003E2DA7"/>
    <w:rsid w:val="003F0AA6"/>
    <w:rsid w:val="004015F1"/>
    <w:rsid w:val="004148FD"/>
    <w:rsid w:val="00452915"/>
    <w:rsid w:val="0046084F"/>
    <w:rsid w:val="004631A7"/>
    <w:rsid w:val="00463DD4"/>
    <w:rsid w:val="004829D9"/>
    <w:rsid w:val="00490AE7"/>
    <w:rsid w:val="0049205B"/>
    <w:rsid w:val="004963D7"/>
    <w:rsid w:val="004D3248"/>
    <w:rsid w:val="004E45FB"/>
    <w:rsid w:val="004F271A"/>
    <w:rsid w:val="00501F05"/>
    <w:rsid w:val="00506FC9"/>
    <w:rsid w:val="005072FA"/>
    <w:rsid w:val="0052405F"/>
    <w:rsid w:val="00554B06"/>
    <w:rsid w:val="00565A67"/>
    <w:rsid w:val="00566CC7"/>
    <w:rsid w:val="00584B46"/>
    <w:rsid w:val="0058556A"/>
    <w:rsid w:val="0059053B"/>
    <w:rsid w:val="00597518"/>
    <w:rsid w:val="005A11B1"/>
    <w:rsid w:val="005B2D42"/>
    <w:rsid w:val="005E04BE"/>
    <w:rsid w:val="005F54AB"/>
    <w:rsid w:val="00612005"/>
    <w:rsid w:val="00654271"/>
    <w:rsid w:val="00657022"/>
    <w:rsid w:val="00666351"/>
    <w:rsid w:val="00684837"/>
    <w:rsid w:val="00692A1B"/>
    <w:rsid w:val="006968E8"/>
    <w:rsid w:val="006A06D5"/>
    <w:rsid w:val="006A18CC"/>
    <w:rsid w:val="006A6ECD"/>
    <w:rsid w:val="006C62D0"/>
    <w:rsid w:val="006C72C6"/>
    <w:rsid w:val="006D1082"/>
    <w:rsid w:val="006D2B90"/>
    <w:rsid w:val="006E1A89"/>
    <w:rsid w:val="006E2FBA"/>
    <w:rsid w:val="00705ABB"/>
    <w:rsid w:val="00721237"/>
    <w:rsid w:val="00723A7E"/>
    <w:rsid w:val="007251DF"/>
    <w:rsid w:val="00742FF8"/>
    <w:rsid w:val="007569EE"/>
    <w:rsid w:val="007667B2"/>
    <w:rsid w:val="0079624D"/>
    <w:rsid w:val="0079771D"/>
    <w:rsid w:val="007A48F8"/>
    <w:rsid w:val="007A6DC3"/>
    <w:rsid w:val="007B324B"/>
    <w:rsid w:val="007E1E0A"/>
    <w:rsid w:val="00802713"/>
    <w:rsid w:val="0083289B"/>
    <w:rsid w:val="00832E12"/>
    <w:rsid w:val="0085222E"/>
    <w:rsid w:val="00852C22"/>
    <w:rsid w:val="00854754"/>
    <w:rsid w:val="0088722C"/>
    <w:rsid w:val="008A2BCF"/>
    <w:rsid w:val="008B06F1"/>
    <w:rsid w:val="008B1214"/>
    <w:rsid w:val="008B350E"/>
    <w:rsid w:val="008C1A8E"/>
    <w:rsid w:val="008E0230"/>
    <w:rsid w:val="008F33C8"/>
    <w:rsid w:val="008F6E97"/>
    <w:rsid w:val="009176AA"/>
    <w:rsid w:val="00926A6B"/>
    <w:rsid w:val="00935FCF"/>
    <w:rsid w:val="00957C3A"/>
    <w:rsid w:val="00961E75"/>
    <w:rsid w:val="00966DDB"/>
    <w:rsid w:val="00976132"/>
    <w:rsid w:val="009A2A5C"/>
    <w:rsid w:val="009A6D2C"/>
    <w:rsid w:val="009B3584"/>
    <w:rsid w:val="009C3C12"/>
    <w:rsid w:val="009C6561"/>
    <w:rsid w:val="009D5170"/>
    <w:rsid w:val="009E0CA2"/>
    <w:rsid w:val="009F2509"/>
    <w:rsid w:val="00A01F2B"/>
    <w:rsid w:val="00A152F2"/>
    <w:rsid w:val="00A1589E"/>
    <w:rsid w:val="00A16173"/>
    <w:rsid w:val="00A269E5"/>
    <w:rsid w:val="00A3321F"/>
    <w:rsid w:val="00A40399"/>
    <w:rsid w:val="00A46DA9"/>
    <w:rsid w:val="00A67863"/>
    <w:rsid w:val="00A858C9"/>
    <w:rsid w:val="00A91349"/>
    <w:rsid w:val="00A92654"/>
    <w:rsid w:val="00AA6D77"/>
    <w:rsid w:val="00AF3CBF"/>
    <w:rsid w:val="00B026AC"/>
    <w:rsid w:val="00B103C0"/>
    <w:rsid w:val="00B12A95"/>
    <w:rsid w:val="00B71D95"/>
    <w:rsid w:val="00B74B83"/>
    <w:rsid w:val="00B77B4A"/>
    <w:rsid w:val="00B910CA"/>
    <w:rsid w:val="00B939B5"/>
    <w:rsid w:val="00BA240D"/>
    <w:rsid w:val="00BA565D"/>
    <w:rsid w:val="00BA59C6"/>
    <w:rsid w:val="00BD0E5E"/>
    <w:rsid w:val="00BD69C1"/>
    <w:rsid w:val="00BE0A4A"/>
    <w:rsid w:val="00BE1FA9"/>
    <w:rsid w:val="00C0040E"/>
    <w:rsid w:val="00C04014"/>
    <w:rsid w:val="00C121F0"/>
    <w:rsid w:val="00C174E4"/>
    <w:rsid w:val="00C25260"/>
    <w:rsid w:val="00C279B6"/>
    <w:rsid w:val="00C36AA5"/>
    <w:rsid w:val="00C3775E"/>
    <w:rsid w:val="00C64049"/>
    <w:rsid w:val="00C947F5"/>
    <w:rsid w:val="00CC0ACF"/>
    <w:rsid w:val="00CF48B0"/>
    <w:rsid w:val="00D46D95"/>
    <w:rsid w:val="00D568D3"/>
    <w:rsid w:val="00D6190A"/>
    <w:rsid w:val="00DA27DC"/>
    <w:rsid w:val="00DB0B40"/>
    <w:rsid w:val="00DB2B30"/>
    <w:rsid w:val="00DE5D65"/>
    <w:rsid w:val="00E17A32"/>
    <w:rsid w:val="00E276CE"/>
    <w:rsid w:val="00E523F2"/>
    <w:rsid w:val="00E745D4"/>
    <w:rsid w:val="00E77DA0"/>
    <w:rsid w:val="00E851F9"/>
    <w:rsid w:val="00E9695F"/>
    <w:rsid w:val="00EA14D4"/>
    <w:rsid w:val="00EB7885"/>
    <w:rsid w:val="00EC30C0"/>
    <w:rsid w:val="00EC4546"/>
    <w:rsid w:val="00F12710"/>
    <w:rsid w:val="00F20B88"/>
    <w:rsid w:val="00F20C7B"/>
    <w:rsid w:val="00F336E1"/>
    <w:rsid w:val="00F373FA"/>
    <w:rsid w:val="00F74ACB"/>
    <w:rsid w:val="00FA4842"/>
    <w:rsid w:val="00FC5670"/>
    <w:rsid w:val="00FE49F0"/>
    <w:rsid w:val="00FE6BEF"/>
    <w:rsid w:val="00FE7DF9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A8B49"/>
  <w15:chartTrackingRefBased/>
  <w15:docId w15:val="{6C1BFF1A-36B2-44E3-BA71-5A2DA18E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af0">
    <w:name w:val="List Paragraph"/>
    <w:basedOn w:val="a"/>
    <w:uiPriority w:val="36"/>
    <w:unhideWhenUsed/>
    <w:qFormat/>
    <w:rsid w:val="008B1214"/>
    <w:pPr>
      <w:spacing w:after="200" w:line="276" w:lineRule="auto"/>
      <w:ind w:left="720"/>
      <w:contextualSpacing/>
    </w:pPr>
    <w:rPr>
      <w:color w:val="262626" w:themeColor="text2" w:themeShade="BF"/>
      <w:sz w:val="20"/>
      <w:szCs w:val="20"/>
    </w:rPr>
  </w:style>
  <w:style w:type="character" w:styleId="af1">
    <w:name w:val="Hyperlink"/>
    <w:basedOn w:val="a1"/>
    <w:uiPriority w:val="99"/>
    <w:unhideWhenUsed/>
    <w:qFormat/>
    <w:rsid w:val="008B1214"/>
    <w:rPr>
      <w:color w:val="24A5CD" w:themeColor="hyperlink"/>
      <w:u w:val="single"/>
    </w:rPr>
  </w:style>
  <w:style w:type="character" w:customStyle="1" w:styleId="lrzxr">
    <w:name w:val="lrzxr"/>
    <w:basedOn w:val="a1"/>
    <w:rsid w:val="006C72C6"/>
  </w:style>
  <w:style w:type="paragraph" w:styleId="af2">
    <w:name w:val="header"/>
    <w:basedOn w:val="a"/>
    <w:link w:val="af3"/>
    <w:uiPriority w:val="99"/>
    <w:unhideWhenUsed/>
    <w:rsid w:val="003F0A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3F0AA6"/>
  </w:style>
  <w:style w:type="paragraph" w:styleId="af4">
    <w:name w:val="footer"/>
    <w:basedOn w:val="a"/>
    <w:link w:val="af5"/>
    <w:uiPriority w:val="99"/>
    <w:unhideWhenUsed/>
    <w:rsid w:val="003F0A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3F0AA6"/>
  </w:style>
  <w:style w:type="paragraph" w:styleId="Web">
    <w:name w:val="Normal (Web)"/>
    <w:basedOn w:val="a"/>
    <w:uiPriority w:val="99"/>
    <w:semiHidden/>
    <w:unhideWhenUsed/>
    <w:rsid w:val="00FF504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0481800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2753D409-52E8-4C0C-8432-FC6CFE9E0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FA3A-F622-4F28-A87C-A1CB61383206}">
  <ds:schemaRefs>
    <ds:schemaRef ds:uri="4873beb7-5857-4685-be1f-d57550cc96c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51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髙須美由紀</dc:creator>
  <cp:keywords/>
  <dc:description/>
  <cp:lastModifiedBy>玉越　千賀子</cp:lastModifiedBy>
  <cp:revision>4</cp:revision>
  <cp:lastPrinted>2024-02-19T07:19:00Z</cp:lastPrinted>
  <dcterms:created xsi:type="dcterms:W3CDTF">2024-02-19T07:48:00Z</dcterms:created>
  <dcterms:modified xsi:type="dcterms:W3CDTF">2024-02-26T02:34:00Z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