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0076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076"/>
      </w:tblGrid>
      <w:tr>
        <w:trPr>
          <w:trHeight w:val="615" w:hRule="atLeast"/>
        </w:trPr>
        <w:tc>
          <w:tcPr>
            <w:tcW w:w="10076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　　　　　　　　　　　　　　　　　　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sz w:val="32"/>
              </w:rPr>
              <w:t>稲沢市パブリックコメント手続に関する意見書（提出用紙）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ind w:firstLine="210" w:firstLineChars="100"/>
        <w:rPr>
          <w:rFonts w:hint="default" w:ascii="ＭＳ ゴシック" w:hAnsi="ＭＳ ゴシック" w:eastAsia="ＭＳ ゴシック"/>
          <w:bdr w:val="single" w:color="auto" w:sz="4" w:space="0"/>
        </w:rPr>
      </w:pPr>
      <w:r>
        <w:rPr>
          <w:rFonts w:hint="eastAsia" w:ascii="ＭＳ ゴシック" w:hAnsi="ＭＳ ゴシック" w:eastAsia="ＭＳ ゴシック"/>
        </w:rPr>
        <w:t>『第９期稲沢市介護保険事業計画・高齢者福祉計画（案）』について、皆様のご意見をお聞かせください。</w:t>
      </w:r>
    </w:p>
    <w:p>
      <w:pPr>
        <w:pStyle w:val="0"/>
        <w:ind w:left="-9" w:firstLine="210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稲沢市では、令和６年度から令和８年度までを計画期間とする『第９期稲沢市介護保険事業計画・高齢者福祉計画』の策定を進めています。今回、その素案を公表するとともに、皆様から広くご意見をいただきたく、パブリックコメントを実施します。</w:t>
      </w:r>
    </w:p>
    <w:p>
      <w:pPr>
        <w:pStyle w:val="0"/>
        <w:ind w:left="-9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お寄せいただきましたご意見は、整理した上で、市の考え方と合わせて、ホームページなどで公表します。</w:t>
      </w:r>
    </w:p>
    <w:p>
      <w:pPr>
        <w:pStyle w:val="0"/>
        <w:ind w:firstLine="210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なお、個々のご意見には、直接回答いたしませんので、あらかじめご了承ください。</w:t>
      </w:r>
    </w:p>
    <w:p>
      <w:pPr>
        <w:pStyle w:val="0"/>
        <w:ind w:firstLine="210" w:firstLineChars="100"/>
        <w:rPr>
          <w:rFonts w:hint="default" w:ascii="ＭＳ ゴシック" w:hAnsi="ＭＳ ゴシック" w:eastAsia="ＭＳ ゴシック"/>
        </w:rPr>
      </w:pPr>
    </w:p>
    <w:p>
      <w:pPr>
        <w:pStyle w:val="0"/>
        <w:ind w:right="630" w:firstLine="210" w:firstLineChars="100"/>
        <w:jc w:val="right"/>
        <w:rPr>
          <w:rFonts w:hint="default" w:ascii="ＭＳ ゴシック" w:hAnsi="ＭＳ ゴシック" w:eastAsia="ＭＳ ゴシック"/>
          <w:bdr w:val="single" w:color="auto" w:sz="4" w:space="0"/>
        </w:rPr>
      </w:pPr>
      <w:r>
        <w:rPr>
          <w:rFonts w:hint="eastAsia" w:ascii="ＭＳ ゴシック" w:hAnsi="ＭＳ ゴシック" w:eastAsia="ＭＳ ゴシック"/>
        </w:rPr>
        <w:t>令和　　年　　月　　日提出</w:t>
      </w:r>
    </w:p>
    <w:tbl>
      <w:tblPr>
        <w:tblStyle w:val="11"/>
        <w:tblW w:w="9900" w:type="dxa"/>
        <w:tblInd w:w="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50"/>
        <w:gridCol w:w="6750"/>
      </w:tblGrid>
      <w:tr>
        <w:trPr>
          <w:trHeight w:val="330" w:hRule="atLeast"/>
        </w:trPr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案件の名称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750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第９期稲沢市介護保険事業計画・高齢者福祉計画（案）</w:t>
            </w:r>
          </w:p>
        </w:tc>
      </w:tr>
      <w:tr>
        <w:trPr>
          <w:trHeight w:val="195" w:hRule="atLeast"/>
        </w:trPr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　　　　名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（法人その他の団体の場合は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名称及び代表者氏名）</w:t>
            </w:r>
          </w:p>
        </w:tc>
        <w:tc>
          <w:tcPr>
            <w:tcW w:w="675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　　歳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（法人その他の団体の場合は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所在地）</w:t>
            </w:r>
          </w:p>
        </w:tc>
        <w:tc>
          <w:tcPr>
            <w:tcW w:w="675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90" w:hRule="atLeast"/>
        </w:trPr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　話　番　号</w:t>
            </w:r>
          </w:p>
        </w:tc>
        <w:tc>
          <w:tcPr>
            <w:tcW w:w="675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　　　　　）　　　　　－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30" w:hRule="atLeast"/>
        </w:trPr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職　　　　業</w:t>
            </w:r>
          </w:p>
        </w:tc>
        <w:tc>
          <w:tcPr>
            <w:tcW w:w="675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440" w:hRule="atLeast"/>
        </w:trPr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市の施策等の案に対する意見の要旨及びその理由</w:t>
            </w:r>
          </w:p>
        </w:tc>
        <w:tc>
          <w:tcPr>
            <w:tcW w:w="675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※どの部分に関する意見か、ページ等も明記してください。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ind w:left="1054" w:hanging="1054" w:hangingChars="5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・実施期間　</w:t>
      </w:r>
    </w:p>
    <w:p>
      <w:pPr>
        <w:pStyle w:val="0"/>
        <w:ind w:left="1050" w:leftChars="200" w:hanging="630" w:hangingChars="3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令和５年１２月１１日（月）から令和６年１月１０日（水）まで</w:t>
      </w:r>
    </w:p>
    <w:p>
      <w:pPr>
        <w:pStyle w:val="0"/>
        <w:ind w:left="1054" w:hanging="1054" w:hangingChars="5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・提</w:t>
      </w:r>
      <w:r>
        <w:rPr>
          <w:rFonts w:hint="eastAsia" w:ascii="ＭＳ ゴシック" w:hAnsi="ＭＳ ゴシック" w:eastAsia="ＭＳ ゴシック"/>
          <w:b w:val="1"/>
        </w:rPr>
        <w:t xml:space="preserve"> </w:t>
      </w:r>
      <w:r>
        <w:rPr>
          <w:rFonts w:hint="eastAsia" w:ascii="ＭＳ ゴシック" w:hAnsi="ＭＳ ゴシック" w:eastAsia="ＭＳ ゴシック"/>
          <w:b w:val="1"/>
        </w:rPr>
        <w:t>出</w:t>
      </w:r>
      <w:r>
        <w:rPr>
          <w:rFonts w:hint="eastAsia" w:ascii="ＭＳ ゴシック" w:hAnsi="ＭＳ ゴシック" w:eastAsia="ＭＳ ゴシック"/>
          <w:b w:val="1"/>
        </w:rPr>
        <w:t xml:space="preserve"> </w:t>
      </w:r>
      <w:r>
        <w:rPr>
          <w:rFonts w:hint="eastAsia" w:ascii="ＭＳ ゴシック" w:hAnsi="ＭＳ ゴシック" w:eastAsia="ＭＳ ゴシック"/>
          <w:b w:val="1"/>
        </w:rPr>
        <w:t>先</w:t>
      </w:r>
    </w:p>
    <w:p>
      <w:pPr>
        <w:pStyle w:val="0"/>
        <w:ind w:left="1050" w:leftChars="100" w:hanging="840" w:hangingChars="4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〒４９２－８２６９　稲沢市稲府町１番地　稲沢市　市民福祉部　高齢介護課</w:t>
      </w:r>
    </w:p>
    <w:p>
      <w:pPr>
        <w:pStyle w:val="0"/>
        <w:ind w:firstLine="420" w:firstLineChars="2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〇ＴＥＬ　　　０５８７（３２）１２９３</w:t>
      </w:r>
      <w:bookmarkStart w:id="0" w:name="_GoBack"/>
      <w:bookmarkEnd w:id="0"/>
      <w:r>
        <w:rPr>
          <w:rFonts w:hint="eastAsia" w:ascii="ＭＳ ゴシック" w:hAnsi="ＭＳ ゴシック" w:eastAsia="ＭＳ ゴシック"/>
        </w:rPr>
        <w:t>(</w:t>
      </w:r>
      <w:r>
        <w:rPr>
          <w:rFonts w:hint="eastAsia" w:ascii="ＭＳ ゴシック" w:hAnsi="ＭＳ ゴシック" w:eastAsia="ＭＳ ゴシック"/>
        </w:rPr>
        <w:t>ダイヤルイン</w:t>
      </w:r>
      <w:r>
        <w:rPr>
          <w:rFonts w:hint="eastAsia" w:ascii="ＭＳ ゴシック" w:hAnsi="ＭＳ ゴシック" w:eastAsia="ＭＳ ゴシック"/>
        </w:rPr>
        <w:t>)</w:t>
      </w:r>
    </w:p>
    <w:p>
      <w:pPr>
        <w:pStyle w:val="0"/>
        <w:ind w:firstLine="420" w:firstLineChars="2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〇ＦＡＸ　　　０５８７（３２）８９１１</w:t>
      </w:r>
    </w:p>
    <w:p>
      <w:pPr>
        <w:pStyle w:val="0"/>
        <w:ind w:firstLine="420" w:firstLineChars="2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〇本市ホームページ　</w:t>
      </w:r>
      <w:r>
        <w:rPr>
          <w:rFonts w:hint="default" w:ascii="ＭＳ ゴシック" w:hAnsi="ＭＳ ゴシック" w:eastAsia="ＭＳ ゴシック"/>
        </w:rPr>
        <w:t>http://www.city.inazawa.aichi.jp/</w:t>
      </w:r>
    </w:p>
    <w:sectPr>
      <w:pgSz w:w="11906" w:h="16838"/>
      <w:pgMar w:top="567" w:right="567" w:bottom="567" w:left="567" w:header="851" w:footer="992" w:gutter="0"/>
      <w:cols w:space="720"/>
      <w:textDirection w:val="lrTb"/>
      <w:docGrid w:type="lines" w:linePitch="292" w:charSpace="-9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114</Words>
  <Characters>652</Characters>
  <Application>JUST Note</Application>
  <Lines>5</Lines>
  <Paragraphs>1</Paragraphs>
  <CharactersWithSpaces>765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CL2103-057t</cp:lastModifiedBy>
  <cp:lastPrinted>2020-12-24T00:28:00Z</cp:lastPrinted>
  <dcterms:created xsi:type="dcterms:W3CDTF">2020-12-24T05:22:00Z</dcterms:created>
  <dcterms:modified xsi:type="dcterms:W3CDTF">2023-11-10T08:05:53Z</dcterms:modified>
  <cp:revision>2</cp:revision>
</cp:coreProperties>
</file>