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164" w:rsidRDefault="00177C90">
      <w:pPr>
        <w:rPr>
          <w:rStyle w:val="a3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13335</wp:posOffset>
                </wp:positionV>
                <wp:extent cx="5736590" cy="409575"/>
                <wp:effectExtent l="0" t="0" r="0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6590" cy="4095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1C3916" w:rsidRPr="008820E2" w:rsidRDefault="001C3916">
                            <w:pPr>
                              <w:jc w:val="center"/>
                              <w:rPr>
                                <w:rFonts w:ascii="HGPｺﾞｼｯｸE" w:eastAsia="HGPｺﾞｼｯｸE"/>
                                <w:color w:val="FFFFFF"/>
                                <w:w w:val="90"/>
                                <w:sz w:val="36"/>
                                <w:szCs w:val="36"/>
                              </w:rPr>
                            </w:pPr>
                            <w:r w:rsidRPr="008820E2">
                              <w:rPr>
                                <w:rFonts w:ascii="HGPｺﾞｼｯｸE" w:eastAsia="HGPｺﾞｼｯｸE" w:hint="eastAsia"/>
                                <w:color w:val="FFFFFF"/>
                                <w:w w:val="90"/>
                                <w:sz w:val="36"/>
                                <w:szCs w:val="36"/>
                              </w:rPr>
                              <w:t>稲沢市パブリックコメント手続に関する意見書（提出用紙）</w:t>
                            </w:r>
                          </w:p>
                          <w:p w:rsidR="001C3916" w:rsidRPr="00030BF6" w:rsidRDefault="001C391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1.1pt;margin-top:1.05pt;width:451.7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" fillcolor="#4e6128 [1606]" strokecolor="#4e6128 [1606]">
                <v:textbox inset="1mm,0,1mm,1mm">
                  <w:txbxContent>
                    <w:p w:rsidR="001C3916" w:rsidRPr="008820E2" w:rsidRDefault="001C3916">
                      <w:pPr>
                        <w:jc w:val="center"/>
                        <w:rPr>
                          <w:rFonts w:ascii="HGPｺﾞｼｯｸE" w:eastAsia="HGPｺﾞｼｯｸE"/>
                          <w:color w:val="FFFFFF"/>
                          <w:w w:val="90"/>
                          <w:sz w:val="36"/>
                          <w:szCs w:val="36"/>
                        </w:rPr>
                      </w:pPr>
                      <w:r w:rsidRPr="008820E2">
                        <w:rPr>
                          <w:rFonts w:ascii="HGPｺﾞｼｯｸE" w:eastAsia="HGPｺﾞｼｯｸE" w:hint="eastAsia"/>
                          <w:color w:val="FFFFFF"/>
                          <w:w w:val="90"/>
                          <w:sz w:val="36"/>
                          <w:szCs w:val="36"/>
                        </w:rPr>
                        <w:t>稲沢市パブリックコメント手続に関する意見書（提出用紙）</w:t>
                      </w:r>
                    </w:p>
                    <w:p w:rsidR="001C3916" w:rsidRPr="00030BF6" w:rsidRDefault="001C391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D5FA0" w:rsidRDefault="002D5FA0">
      <w:pPr>
        <w:rPr>
          <w:rStyle w:val="a3"/>
        </w:rPr>
      </w:pPr>
    </w:p>
    <w:p w:rsidR="002D5FA0" w:rsidRDefault="002D5FA0">
      <w:pPr>
        <w:rPr>
          <w:rStyle w:val="a3"/>
        </w:rPr>
      </w:pPr>
    </w:p>
    <w:p w:rsidR="00030BF6" w:rsidRPr="008820E2" w:rsidRDefault="00656C9C" w:rsidP="00656C9C">
      <w:pPr>
        <w:spacing w:line="320" w:lineRule="exact"/>
        <w:ind w:firstLineChars="100" w:firstLine="207"/>
        <w:rPr>
          <w:rFonts w:ascii="HG丸ｺﾞｼｯｸM-PRO" w:eastAsia="HG丸ｺﾞｼｯｸM-PRO" w:hAnsi="HG丸ｺﾞｼｯｸM-PRO"/>
          <w:w w:val="80"/>
          <w:sz w:val="26"/>
          <w:szCs w:val="26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w w:val="80"/>
          <w:sz w:val="26"/>
          <w:szCs w:val="26"/>
        </w:rPr>
        <w:t>『</w:t>
      </w:r>
      <w:r w:rsidR="00621B9C">
        <w:rPr>
          <w:rFonts w:ascii="HG丸ｺﾞｼｯｸM-PRO" w:eastAsia="HG丸ｺﾞｼｯｸM-PRO" w:hAnsi="HG丸ｺﾞｼｯｸM-PRO" w:hint="eastAsia"/>
          <w:w w:val="80"/>
          <w:sz w:val="26"/>
          <w:szCs w:val="26"/>
        </w:rPr>
        <w:t>稲沢市公共施設個別施設計画</w:t>
      </w:r>
      <w:r w:rsidR="00030BF6" w:rsidRPr="008820E2">
        <w:rPr>
          <w:rFonts w:ascii="HG丸ｺﾞｼｯｸM-PRO" w:eastAsia="HG丸ｺﾞｼｯｸM-PRO" w:hAnsi="HG丸ｺﾞｼｯｸM-PRO" w:hint="eastAsia"/>
          <w:w w:val="80"/>
          <w:sz w:val="26"/>
          <w:szCs w:val="26"/>
        </w:rPr>
        <w:t>（案）</w:t>
      </w:r>
      <w:r>
        <w:rPr>
          <w:rFonts w:ascii="HG丸ｺﾞｼｯｸM-PRO" w:eastAsia="HG丸ｺﾞｼｯｸM-PRO" w:hAnsi="HG丸ｺﾞｼｯｸM-PRO" w:hint="eastAsia"/>
          <w:w w:val="80"/>
          <w:sz w:val="26"/>
          <w:szCs w:val="26"/>
        </w:rPr>
        <w:t>』</w:t>
      </w:r>
      <w:r w:rsidR="00030BF6" w:rsidRPr="008820E2">
        <w:rPr>
          <w:rFonts w:ascii="HG丸ｺﾞｼｯｸM-PRO" w:eastAsia="HG丸ｺﾞｼｯｸM-PRO" w:hAnsi="HG丸ｺﾞｼｯｸM-PRO" w:hint="eastAsia"/>
          <w:w w:val="80"/>
          <w:sz w:val="26"/>
          <w:szCs w:val="26"/>
        </w:rPr>
        <w:t>について、</w:t>
      </w:r>
      <w:r w:rsidR="00161A8C" w:rsidRPr="008820E2">
        <w:rPr>
          <w:rFonts w:ascii="HG丸ｺﾞｼｯｸM-PRO" w:eastAsia="HG丸ｺﾞｼｯｸM-PRO" w:hAnsi="HG丸ｺﾞｼｯｸM-PRO" w:hint="eastAsia"/>
          <w:w w:val="80"/>
          <w:sz w:val="26"/>
          <w:szCs w:val="26"/>
        </w:rPr>
        <w:t>皆様の</w:t>
      </w:r>
      <w:r w:rsidR="00030BF6" w:rsidRPr="008820E2">
        <w:rPr>
          <w:rFonts w:ascii="HG丸ｺﾞｼｯｸM-PRO" w:eastAsia="HG丸ｺﾞｼｯｸM-PRO" w:hAnsi="HG丸ｺﾞｼｯｸM-PRO" w:hint="eastAsia"/>
          <w:w w:val="80"/>
          <w:sz w:val="26"/>
          <w:szCs w:val="26"/>
        </w:rPr>
        <w:t>ご意見をお聞かせください</w:t>
      </w:r>
    </w:p>
    <w:p w:rsidR="00030BF6" w:rsidRDefault="00030BF6" w:rsidP="006A3D85">
      <w:pPr>
        <w:rPr>
          <w:rFonts w:asciiTheme="majorEastAsia" w:eastAsiaTheme="majorEastAsia" w:hAnsiTheme="majorEastAsia"/>
          <w:sz w:val="22"/>
          <w:szCs w:val="22"/>
        </w:rPr>
      </w:pPr>
    </w:p>
    <w:p w:rsidR="00CC0585" w:rsidRPr="00CC0585" w:rsidRDefault="00CC0585" w:rsidP="00CC0585">
      <w:pPr>
        <w:ind w:firstLineChars="100" w:firstLine="210"/>
        <w:rPr>
          <w:rFonts w:ascii="ＭＳ 明朝" w:hAnsi="ＭＳ 明朝"/>
          <w:color w:val="545454"/>
        </w:rPr>
      </w:pPr>
      <w:r w:rsidRPr="00CC0585">
        <w:rPr>
          <w:rFonts w:ascii="ＭＳ 明朝" w:hAnsi="ＭＳ 明朝" w:hint="eastAsia"/>
          <w:color w:val="545454"/>
        </w:rPr>
        <w:t>市では現在、平成29年3月に策定した『稲沢市公共施設等総合管理計画』に基づき、個別施設ごとの具体の対応方針を定める『稲沢市公共施設個別施設計画』</w:t>
      </w:r>
      <w:r>
        <w:rPr>
          <w:rFonts w:ascii="ＭＳ 明朝" w:hAnsi="ＭＳ 明朝" w:hint="eastAsia"/>
          <w:color w:val="545454"/>
        </w:rPr>
        <w:t>を</w:t>
      </w:r>
      <w:r w:rsidRPr="00CC0585">
        <w:rPr>
          <w:rFonts w:ascii="ＭＳ 明朝" w:hAnsi="ＭＳ 明朝" w:hint="eastAsia"/>
          <w:color w:val="545454"/>
        </w:rPr>
        <w:t>策定</w:t>
      </w:r>
      <w:r>
        <w:rPr>
          <w:rFonts w:ascii="ＭＳ 明朝" w:hAnsi="ＭＳ 明朝" w:hint="eastAsia"/>
          <w:color w:val="545454"/>
        </w:rPr>
        <w:t>し</w:t>
      </w:r>
      <w:r w:rsidRPr="00CC0585">
        <w:rPr>
          <w:rFonts w:ascii="ＭＳ 明朝" w:hAnsi="ＭＳ 明朝" w:hint="eastAsia"/>
          <w:color w:val="545454"/>
        </w:rPr>
        <w:t>ています（同様の計画を策定済または策定中である教育施設、保育園およびインフラ資産は対象外）。</w:t>
      </w:r>
    </w:p>
    <w:p w:rsidR="003A49C7" w:rsidRPr="003A49C7" w:rsidRDefault="003A49C7" w:rsidP="00467F44">
      <w:pPr>
        <w:ind w:firstLineChars="100" w:firstLine="210"/>
        <w:rPr>
          <w:rFonts w:ascii="ＭＳ 明朝" w:hAnsi="ＭＳ 明朝" w:cs="Arial"/>
          <w:color w:val="545454"/>
          <w:szCs w:val="21"/>
        </w:rPr>
      </w:pPr>
      <w:r>
        <w:rPr>
          <w:rFonts w:ascii="ＭＳ 明朝" w:hAnsi="ＭＳ 明朝" w:cs="Arial" w:hint="eastAsia"/>
          <w:color w:val="545454"/>
          <w:szCs w:val="21"/>
        </w:rPr>
        <w:t>つきまし</w:t>
      </w:r>
      <w:r w:rsidRPr="003A49C7">
        <w:rPr>
          <w:rFonts w:ascii="ＭＳ 明朝" w:hAnsi="ＭＳ 明朝" w:cs="Arial" w:hint="eastAsia"/>
          <w:color w:val="545454"/>
          <w:szCs w:val="21"/>
        </w:rPr>
        <w:t>ては、こ</w:t>
      </w:r>
      <w:r w:rsidR="00467F44">
        <w:rPr>
          <w:rFonts w:ascii="ＭＳ 明朝" w:hAnsi="ＭＳ 明朝" w:cs="Arial" w:hint="eastAsia"/>
          <w:color w:val="545454"/>
          <w:szCs w:val="21"/>
        </w:rPr>
        <w:t>の計画案</w:t>
      </w:r>
      <w:r w:rsidRPr="003A49C7">
        <w:rPr>
          <w:rFonts w:ascii="ＭＳ 明朝" w:hAnsi="ＭＳ 明朝" w:cs="Arial" w:hint="eastAsia"/>
          <w:color w:val="545454"/>
          <w:szCs w:val="21"/>
        </w:rPr>
        <w:t>を公表するとともに、市民の皆様から広くご意見をいただきたく、パブリックコメントを実施します。</w:t>
      </w:r>
    </w:p>
    <w:p w:rsidR="003A49C7" w:rsidRDefault="003A49C7" w:rsidP="003A49C7">
      <w:pPr>
        <w:ind w:firstLineChars="100" w:firstLine="210"/>
        <w:rPr>
          <w:rFonts w:ascii="ＭＳ 明朝" w:hAnsi="ＭＳ 明朝" w:cs="Arial"/>
          <w:color w:val="545454"/>
          <w:szCs w:val="21"/>
        </w:rPr>
      </w:pPr>
      <w:r w:rsidRPr="003A49C7">
        <w:rPr>
          <w:rFonts w:ascii="ＭＳ 明朝" w:hAnsi="ＭＳ 明朝" w:cs="Arial" w:hint="eastAsia"/>
          <w:color w:val="545454"/>
          <w:szCs w:val="21"/>
        </w:rPr>
        <w:t>お寄せいただいたご意見は整理した上で、それに対する市の考え方と合わせて公表します。</w:t>
      </w:r>
    </w:p>
    <w:p w:rsidR="00D32700" w:rsidRDefault="003A49C7" w:rsidP="003A49C7">
      <w:pPr>
        <w:ind w:firstLineChars="100" w:firstLine="210"/>
        <w:rPr>
          <w:rFonts w:asciiTheme="majorEastAsia" w:eastAsiaTheme="majorEastAsia" w:hAnsiTheme="majorEastAsia"/>
          <w:sz w:val="22"/>
          <w:szCs w:val="22"/>
        </w:rPr>
      </w:pPr>
      <w:r w:rsidRPr="003A49C7">
        <w:rPr>
          <w:rFonts w:ascii="ＭＳ 明朝" w:hAnsi="ＭＳ 明朝" w:cs="Arial" w:hint="eastAsia"/>
          <w:color w:val="545454"/>
          <w:szCs w:val="21"/>
        </w:rPr>
        <w:t>なお、個々のご意見には直接回答いたしませんので、あらかじめご了承ください。</w:t>
      </w:r>
    </w:p>
    <w:p w:rsidR="006A3D85" w:rsidRDefault="006A3D85" w:rsidP="006A3D85">
      <w:pPr>
        <w:ind w:leftChars="100" w:left="210"/>
        <w:jc w:val="right"/>
        <w:rPr>
          <w:rFonts w:ascii="HG丸ｺﾞｼｯｸM-PRO" w:eastAsia="HG丸ｺﾞｼｯｸM-PRO" w:hAnsi="HG丸ｺﾞｼｯｸM-PRO"/>
          <w:szCs w:val="21"/>
        </w:rPr>
      </w:pPr>
    </w:p>
    <w:p w:rsidR="00030BF6" w:rsidRPr="006A3D85" w:rsidRDefault="00621B9C" w:rsidP="00561E5D">
      <w:pPr>
        <w:spacing w:beforeLines="50" w:before="145" w:afterLines="50" w:after="145"/>
        <w:ind w:leftChars="100" w:left="210" w:rightChars="269" w:right="565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　３</w:t>
      </w:r>
      <w:r w:rsidR="00030BF6" w:rsidRPr="00030BF6">
        <w:rPr>
          <w:rFonts w:ascii="HG丸ｺﾞｼｯｸM-PRO" w:eastAsia="HG丸ｺﾞｼｯｸM-PRO" w:hAnsi="HG丸ｺﾞｼｯｸM-PRO" w:hint="eastAsia"/>
          <w:sz w:val="22"/>
          <w:szCs w:val="22"/>
        </w:rPr>
        <w:t>年　　月　　日提出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2122"/>
        <w:gridCol w:w="5995"/>
      </w:tblGrid>
      <w:tr w:rsidR="00864A14" w:rsidRPr="00030BF6" w:rsidTr="001C3916">
        <w:trPr>
          <w:trHeight w:val="559"/>
          <w:jc w:val="center"/>
        </w:trPr>
        <w:tc>
          <w:tcPr>
            <w:tcW w:w="2122" w:type="dxa"/>
            <w:shd w:val="clear" w:color="auto" w:fill="C7E6A4"/>
            <w:vAlign w:val="center"/>
          </w:tcPr>
          <w:p w:rsidR="008212CA" w:rsidRPr="00030BF6" w:rsidRDefault="008212CA" w:rsidP="008212C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pacing w:val="-20"/>
                <w:szCs w:val="21"/>
              </w:rPr>
            </w:pPr>
            <w:r w:rsidRPr="00B95C81">
              <w:rPr>
                <w:rFonts w:ascii="HG丸ｺﾞｼｯｸM-PRO" w:eastAsia="HG丸ｺﾞｼｯｸM-PRO" w:hAnsi="HG丸ｺﾞｼｯｸM-PRO" w:hint="eastAsia"/>
                <w:spacing w:val="45"/>
                <w:kern w:val="0"/>
                <w:szCs w:val="21"/>
                <w:fitText w:val="1470" w:id="741049856"/>
              </w:rPr>
              <w:t>案件</w:t>
            </w:r>
            <w:r w:rsidRPr="00030BF6">
              <w:rPr>
                <w:rFonts w:ascii="HG丸ｺﾞｼｯｸM-PRO" w:eastAsia="HG丸ｺﾞｼｯｸM-PRO" w:hAnsi="HG丸ｺﾞｼｯｸM-PRO" w:hint="eastAsia"/>
                <w:spacing w:val="45"/>
                <w:kern w:val="0"/>
                <w:szCs w:val="21"/>
                <w:fitText w:val="1470" w:id="741049856"/>
              </w:rPr>
              <w:t>の名</w:t>
            </w:r>
            <w:r w:rsidRPr="00030BF6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470" w:id="741049856"/>
              </w:rPr>
              <w:t>称</w:t>
            </w:r>
          </w:p>
        </w:tc>
        <w:tc>
          <w:tcPr>
            <w:tcW w:w="5995" w:type="dxa"/>
            <w:vAlign w:val="center"/>
          </w:tcPr>
          <w:p w:rsidR="008212CA" w:rsidRPr="00030BF6" w:rsidRDefault="00621B9C" w:rsidP="004549A4">
            <w:pPr>
              <w:snapToGrid w:val="0"/>
              <w:ind w:firstLineChars="100" w:firstLine="180"/>
              <w:rPr>
                <w:rFonts w:asciiTheme="majorEastAsia" w:eastAsiaTheme="majorEastAsia" w:hAnsiTheme="majorEastAsia"/>
                <w:spacing w:val="-2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sz w:val="22"/>
                <w:szCs w:val="22"/>
              </w:rPr>
              <w:t>稲沢市公共施設個別施設</w:t>
            </w:r>
            <w:r w:rsidR="00A05C58">
              <w:rPr>
                <w:rFonts w:asciiTheme="majorEastAsia" w:eastAsiaTheme="majorEastAsia" w:hAnsiTheme="majorEastAsia" w:hint="eastAsia"/>
                <w:spacing w:val="-20"/>
                <w:sz w:val="22"/>
                <w:szCs w:val="22"/>
              </w:rPr>
              <w:t>計画</w:t>
            </w:r>
            <w:r w:rsidR="008820E2" w:rsidRPr="008820E2">
              <w:rPr>
                <w:rFonts w:asciiTheme="majorEastAsia" w:eastAsiaTheme="majorEastAsia" w:hAnsiTheme="majorEastAsia" w:hint="eastAsia"/>
                <w:spacing w:val="-20"/>
                <w:sz w:val="22"/>
                <w:szCs w:val="22"/>
              </w:rPr>
              <w:t>（案）</w:t>
            </w:r>
          </w:p>
        </w:tc>
      </w:tr>
      <w:tr w:rsidR="00864A14" w:rsidRPr="00030BF6" w:rsidTr="001C3916">
        <w:trPr>
          <w:trHeight w:val="698"/>
          <w:jc w:val="center"/>
        </w:trPr>
        <w:tc>
          <w:tcPr>
            <w:tcW w:w="2122" w:type="dxa"/>
            <w:shd w:val="clear" w:color="auto" w:fill="C7E6A4"/>
            <w:vAlign w:val="center"/>
          </w:tcPr>
          <w:p w:rsidR="00030BF6" w:rsidRPr="00030BF6" w:rsidRDefault="00030BF6" w:rsidP="00864A1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pacing w:val="-20"/>
                <w:szCs w:val="21"/>
              </w:rPr>
            </w:pPr>
            <w:r w:rsidRPr="00177C90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470" w:id="741049857"/>
              </w:rPr>
              <w:t>住所</w:t>
            </w:r>
            <w:r w:rsidR="00864A14" w:rsidRPr="00177C90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470" w:id="741049857"/>
              </w:rPr>
              <w:t>又は所在地</w:t>
            </w:r>
          </w:p>
        </w:tc>
        <w:tc>
          <w:tcPr>
            <w:tcW w:w="5995" w:type="dxa"/>
            <w:vAlign w:val="center"/>
          </w:tcPr>
          <w:p w:rsidR="00030BF6" w:rsidRPr="00030BF6" w:rsidRDefault="00161A8C" w:rsidP="00161A8C">
            <w:pPr>
              <w:snapToGrid w:val="0"/>
              <w:rPr>
                <w:rFonts w:asciiTheme="majorEastAsia" w:eastAsiaTheme="majorEastAsia" w:hAnsiTheme="majorEastAsia"/>
                <w:spacing w:val="-20"/>
                <w:sz w:val="22"/>
                <w:szCs w:val="22"/>
              </w:rPr>
            </w:pPr>
            <w:r w:rsidRPr="00161A8C">
              <w:rPr>
                <w:rFonts w:asciiTheme="majorEastAsia" w:eastAsiaTheme="majorEastAsia" w:hAnsiTheme="majorEastAsia" w:hint="eastAsia"/>
                <w:spacing w:val="-20"/>
                <w:sz w:val="22"/>
                <w:szCs w:val="22"/>
              </w:rPr>
              <w:t xml:space="preserve">　</w:t>
            </w:r>
          </w:p>
        </w:tc>
      </w:tr>
      <w:tr w:rsidR="00864A14" w:rsidRPr="00030BF6" w:rsidTr="001C3916">
        <w:trPr>
          <w:trHeight w:val="810"/>
          <w:jc w:val="center"/>
        </w:trPr>
        <w:tc>
          <w:tcPr>
            <w:tcW w:w="2122" w:type="dxa"/>
            <w:shd w:val="clear" w:color="auto" w:fill="C7E6A4"/>
            <w:vAlign w:val="center"/>
          </w:tcPr>
          <w:p w:rsidR="00602638" w:rsidRDefault="006A3D85" w:rsidP="0060263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pacing w:val="-20"/>
                <w:szCs w:val="21"/>
              </w:rPr>
            </w:pPr>
            <w:r w:rsidRPr="00561E5D">
              <w:rPr>
                <w:rFonts w:ascii="HG丸ｺﾞｼｯｸM-PRO" w:eastAsia="HG丸ｺﾞｼｯｸM-PRO" w:hAnsi="HG丸ｺﾞｼｯｸM-PRO" w:hint="eastAsia"/>
                <w:spacing w:val="525"/>
                <w:kern w:val="0"/>
                <w:szCs w:val="21"/>
                <w:fitText w:val="1470" w:id="741049858"/>
              </w:rPr>
              <w:t>氏</w:t>
            </w:r>
            <w:r w:rsidRPr="00561E5D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470" w:id="741049858"/>
              </w:rPr>
              <w:t>名</w:t>
            </w:r>
          </w:p>
          <w:p w:rsidR="00864A14" w:rsidRPr="00602638" w:rsidRDefault="006A3D85" w:rsidP="00621B9C">
            <w:pPr>
              <w:snapToGrid w:val="0"/>
              <w:ind w:leftChars="-57" w:left="-120" w:rightChars="-48" w:right="-101"/>
              <w:jc w:val="center"/>
              <w:rPr>
                <w:rFonts w:ascii="HG丸ｺﾞｼｯｸM-PRO" w:eastAsia="HG丸ｺﾞｼｯｸM-PRO" w:hAnsi="HG丸ｺﾞｼｯｸM-PRO"/>
                <w:spacing w:val="-20"/>
                <w:szCs w:val="21"/>
              </w:rPr>
            </w:pPr>
            <w:r w:rsidRPr="00030BF6">
              <w:rPr>
                <w:rFonts w:ascii="HG丸ｺﾞｼｯｸM-PRO" w:eastAsia="HG丸ｺﾞｼｯｸM-PRO" w:hAnsi="HG丸ｺﾞｼｯｸM-PRO" w:hint="eastAsia"/>
                <w:spacing w:val="-20"/>
                <w:sz w:val="16"/>
                <w:szCs w:val="16"/>
              </w:rPr>
              <w:t>（</w:t>
            </w:r>
            <w:r w:rsidRPr="00602638">
              <w:rPr>
                <w:rFonts w:ascii="HG丸ｺﾞｼｯｸM-PRO" w:eastAsia="HG丸ｺﾞｼｯｸM-PRO" w:hAnsi="HG丸ｺﾞｼｯｸM-PRO" w:hint="eastAsia"/>
                <w:spacing w:val="-20"/>
                <w:sz w:val="18"/>
                <w:szCs w:val="18"/>
              </w:rPr>
              <w:t>法人その他の団体の場合は、</w:t>
            </w:r>
          </w:p>
          <w:p w:rsidR="006A3D85" w:rsidRPr="00602638" w:rsidRDefault="00621B9C" w:rsidP="00621B9C">
            <w:pPr>
              <w:snapToGrid w:val="0"/>
              <w:ind w:leftChars="-57" w:left="-120" w:rightChars="-48" w:right="-101"/>
              <w:jc w:val="center"/>
              <w:rPr>
                <w:rFonts w:ascii="HG丸ｺﾞｼｯｸM-PRO" w:eastAsia="HG丸ｺﾞｼｯｸM-PRO" w:hAnsi="HG丸ｺﾞｼｯｸM-PRO"/>
                <w:spacing w:val="-2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 xml:space="preserve"> </w:t>
            </w:r>
            <w:r w:rsidR="006A3D85" w:rsidRPr="00621B9C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名称及び代表者</w:t>
            </w:r>
            <w:r w:rsidR="00602638" w:rsidRPr="00621B9C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氏</w:t>
            </w:r>
            <w:r w:rsidR="006A3D85" w:rsidRPr="00621B9C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名）</w:t>
            </w:r>
          </w:p>
        </w:tc>
        <w:tc>
          <w:tcPr>
            <w:tcW w:w="5995" w:type="dxa"/>
            <w:vAlign w:val="center"/>
          </w:tcPr>
          <w:p w:rsidR="006A3D85" w:rsidRPr="00030BF6" w:rsidRDefault="006A3D85" w:rsidP="007B54C0">
            <w:pPr>
              <w:snapToGrid w:val="0"/>
              <w:rPr>
                <w:rFonts w:asciiTheme="majorEastAsia" w:eastAsiaTheme="majorEastAsia" w:hAnsiTheme="majorEastAsia"/>
                <w:spacing w:val="-20"/>
                <w:sz w:val="22"/>
                <w:szCs w:val="22"/>
              </w:rPr>
            </w:pPr>
            <w:r w:rsidRPr="00161A8C">
              <w:rPr>
                <w:rFonts w:asciiTheme="majorEastAsia" w:eastAsiaTheme="majorEastAsia" w:hAnsiTheme="majorEastAsia" w:hint="eastAsia"/>
                <w:spacing w:val="-20"/>
                <w:sz w:val="22"/>
                <w:szCs w:val="22"/>
              </w:rPr>
              <w:t xml:space="preserve">　</w:t>
            </w:r>
          </w:p>
        </w:tc>
      </w:tr>
      <w:tr w:rsidR="00864A14" w:rsidRPr="00030BF6" w:rsidTr="001C3916">
        <w:trPr>
          <w:trHeight w:val="477"/>
          <w:jc w:val="center"/>
        </w:trPr>
        <w:tc>
          <w:tcPr>
            <w:tcW w:w="2122" w:type="dxa"/>
            <w:shd w:val="clear" w:color="auto" w:fill="C7E6A4"/>
            <w:vAlign w:val="center"/>
          </w:tcPr>
          <w:p w:rsidR="00030BF6" w:rsidRPr="00030BF6" w:rsidRDefault="00B95C81" w:rsidP="00030BF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pacing w:val="-20"/>
                <w:szCs w:val="21"/>
              </w:rPr>
            </w:pPr>
            <w:r w:rsidRPr="00561E5D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Cs w:val="21"/>
                <w:fitText w:val="1470" w:id="741050112"/>
              </w:rPr>
              <w:t>電話番</w:t>
            </w:r>
            <w:r w:rsidR="00030BF6" w:rsidRPr="00561E5D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470" w:id="741050112"/>
              </w:rPr>
              <w:t>号</w:t>
            </w:r>
          </w:p>
        </w:tc>
        <w:tc>
          <w:tcPr>
            <w:tcW w:w="5995" w:type="dxa"/>
            <w:vAlign w:val="center"/>
          </w:tcPr>
          <w:p w:rsidR="00030BF6" w:rsidRPr="00030BF6" w:rsidRDefault="00161A8C" w:rsidP="00161A8C">
            <w:pPr>
              <w:snapToGrid w:val="0"/>
              <w:rPr>
                <w:rFonts w:asciiTheme="majorEastAsia" w:eastAsiaTheme="majorEastAsia" w:hAnsiTheme="majorEastAsia"/>
                <w:spacing w:val="-20"/>
                <w:sz w:val="22"/>
                <w:szCs w:val="22"/>
              </w:rPr>
            </w:pPr>
            <w:r w:rsidRPr="00161A8C">
              <w:rPr>
                <w:rFonts w:asciiTheme="majorEastAsia" w:eastAsiaTheme="majorEastAsia" w:hAnsiTheme="majorEastAsia" w:hint="eastAsia"/>
                <w:spacing w:val="-20"/>
                <w:sz w:val="22"/>
                <w:szCs w:val="22"/>
              </w:rPr>
              <w:t xml:space="preserve">（　　　　</w:t>
            </w:r>
            <w:r w:rsidR="00030BF6" w:rsidRPr="00030BF6">
              <w:rPr>
                <w:rFonts w:asciiTheme="majorEastAsia" w:eastAsiaTheme="majorEastAsia" w:hAnsiTheme="majorEastAsia" w:hint="eastAsia"/>
                <w:spacing w:val="-20"/>
                <w:sz w:val="22"/>
                <w:szCs w:val="22"/>
              </w:rPr>
              <w:t>）　　　　－</w:t>
            </w:r>
          </w:p>
        </w:tc>
      </w:tr>
      <w:tr w:rsidR="00864A14" w:rsidRPr="00030BF6" w:rsidTr="001C3916">
        <w:trPr>
          <w:trHeight w:val="671"/>
          <w:jc w:val="center"/>
        </w:trPr>
        <w:tc>
          <w:tcPr>
            <w:tcW w:w="2122" w:type="dxa"/>
            <w:shd w:val="clear" w:color="auto" w:fill="C7E6A4"/>
            <w:vAlign w:val="center"/>
          </w:tcPr>
          <w:p w:rsidR="00161A8C" w:rsidRPr="00161A8C" w:rsidRDefault="00B95C81" w:rsidP="00030BF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pacing w:val="-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 w:rsidR="00161A8C" w:rsidRPr="00177C90">
              <w:rPr>
                <w:rFonts w:ascii="HG丸ｺﾞｼｯｸM-PRO" w:eastAsia="HG丸ｺﾞｼｯｸM-PRO" w:hAnsi="HG丸ｺﾞｼｯｸM-PRO" w:hint="eastAsia"/>
                <w:w w:val="72"/>
                <w:kern w:val="0"/>
                <w:szCs w:val="21"/>
                <w:fitText w:val="1680" w:id="741050627"/>
              </w:rPr>
              <w:t>市外にお住まいの方は</w:t>
            </w:r>
            <w:r w:rsidR="00161A8C" w:rsidRPr="00177C90">
              <w:rPr>
                <w:rFonts w:ascii="HG丸ｺﾞｼｯｸM-PRO" w:eastAsia="HG丸ｺﾞｼｯｸM-PRO" w:hAnsi="HG丸ｺﾞｼｯｸM-PRO" w:hint="eastAsia"/>
                <w:spacing w:val="9"/>
                <w:w w:val="72"/>
                <w:kern w:val="0"/>
                <w:szCs w:val="21"/>
                <w:fitText w:val="1680" w:id="741050627"/>
              </w:rPr>
              <w:t>、</w:t>
            </w:r>
          </w:p>
          <w:p w:rsidR="00030BF6" w:rsidRPr="00030BF6" w:rsidRDefault="00161A8C" w:rsidP="00864A1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pacing w:val="-20"/>
                <w:szCs w:val="21"/>
              </w:rPr>
            </w:pPr>
            <w:r w:rsidRPr="00161A8C">
              <w:rPr>
                <w:rFonts w:ascii="HG丸ｺﾞｼｯｸM-PRO" w:eastAsia="HG丸ｺﾞｼｯｸM-PRO" w:hAnsi="HG丸ｺﾞｼｯｸM-PRO" w:hint="eastAsia"/>
                <w:spacing w:val="-20"/>
                <w:szCs w:val="21"/>
              </w:rPr>
              <w:t>勤務先又は学校名</w:t>
            </w:r>
          </w:p>
        </w:tc>
        <w:tc>
          <w:tcPr>
            <w:tcW w:w="5995" w:type="dxa"/>
            <w:vAlign w:val="center"/>
          </w:tcPr>
          <w:p w:rsidR="00030BF6" w:rsidRPr="00030BF6" w:rsidRDefault="00161A8C" w:rsidP="00161A8C">
            <w:pPr>
              <w:snapToGrid w:val="0"/>
              <w:rPr>
                <w:rFonts w:asciiTheme="majorEastAsia" w:eastAsiaTheme="majorEastAsia" w:hAnsiTheme="majorEastAsia"/>
                <w:spacing w:val="-2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sz w:val="22"/>
                <w:szCs w:val="22"/>
              </w:rPr>
              <w:t xml:space="preserve">　</w:t>
            </w:r>
          </w:p>
        </w:tc>
      </w:tr>
      <w:tr w:rsidR="00161A8C" w:rsidRPr="00030BF6" w:rsidTr="001C3916">
        <w:trPr>
          <w:trHeight w:val="415"/>
          <w:jc w:val="center"/>
        </w:trPr>
        <w:tc>
          <w:tcPr>
            <w:tcW w:w="2122" w:type="dxa"/>
            <w:shd w:val="clear" w:color="auto" w:fill="C7E6A4"/>
          </w:tcPr>
          <w:p w:rsidR="00161A8C" w:rsidRPr="00030BF6" w:rsidRDefault="00161A8C" w:rsidP="00561E5D">
            <w:pPr>
              <w:snapToGrid w:val="0"/>
              <w:spacing w:beforeLines="30" w:before="87"/>
              <w:jc w:val="center"/>
              <w:rPr>
                <w:rFonts w:asciiTheme="majorEastAsia" w:eastAsiaTheme="majorEastAsia" w:hAnsiTheme="majorEastAsia"/>
                <w:spacing w:val="-20"/>
                <w:szCs w:val="21"/>
              </w:rPr>
            </w:pPr>
            <w:r w:rsidRPr="00161A8C">
              <w:rPr>
                <w:rFonts w:ascii="HG丸ｺﾞｼｯｸM-PRO" w:eastAsia="HG丸ｺﾞｼｯｸM-PRO" w:hAnsi="HG丸ｺﾞｼｯｸM-PRO" w:hint="eastAsia"/>
                <w:spacing w:val="-20"/>
                <w:szCs w:val="21"/>
              </w:rPr>
              <w:t>ご</w:t>
            </w:r>
            <w:r>
              <w:rPr>
                <w:rFonts w:ascii="HG丸ｺﾞｼｯｸM-PRO" w:eastAsia="HG丸ｺﾞｼｯｸM-PRO" w:hAnsi="HG丸ｺﾞｼｯｸM-PRO" w:hint="eastAsia"/>
                <w:spacing w:val="-20"/>
                <w:szCs w:val="21"/>
              </w:rPr>
              <w:t xml:space="preserve">　</w:t>
            </w:r>
            <w:r w:rsidRPr="00161A8C">
              <w:rPr>
                <w:rFonts w:ascii="HG丸ｺﾞｼｯｸM-PRO" w:eastAsia="HG丸ｺﾞｼｯｸM-PRO" w:hAnsi="HG丸ｺﾞｼｯｸM-PRO" w:hint="eastAsia"/>
                <w:spacing w:val="-20"/>
                <w:szCs w:val="21"/>
              </w:rPr>
              <w:t>意</w:t>
            </w:r>
            <w:r>
              <w:rPr>
                <w:rFonts w:ascii="HG丸ｺﾞｼｯｸM-PRO" w:eastAsia="HG丸ｺﾞｼｯｸM-PRO" w:hAnsi="HG丸ｺﾞｼｯｸM-PRO" w:hint="eastAsia"/>
                <w:spacing w:val="-20"/>
                <w:szCs w:val="21"/>
              </w:rPr>
              <w:t xml:space="preserve">　</w:t>
            </w:r>
            <w:r w:rsidRPr="00161A8C">
              <w:rPr>
                <w:rFonts w:ascii="HG丸ｺﾞｼｯｸM-PRO" w:eastAsia="HG丸ｺﾞｼｯｸM-PRO" w:hAnsi="HG丸ｺﾞｼｯｸM-PRO" w:hint="eastAsia"/>
                <w:spacing w:val="-20"/>
                <w:szCs w:val="21"/>
              </w:rPr>
              <w:t>見</w:t>
            </w:r>
            <w:r>
              <w:rPr>
                <w:rFonts w:ascii="HG丸ｺﾞｼｯｸM-PRO" w:eastAsia="HG丸ｺﾞｼｯｸM-PRO" w:hAnsi="HG丸ｺﾞｼｯｸM-PRO" w:hint="eastAsia"/>
                <w:spacing w:val="-20"/>
                <w:szCs w:val="21"/>
              </w:rPr>
              <w:t xml:space="preserve">　</w:t>
            </w:r>
          </w:p>
        </w:tc>
        <w:tc>
          <w:tcPr>
            <w:tcW w:w="5995" w:type="dxa"/>
            <w:tcBorders>
              <w:bottom w:val="nil"/>
            </w:tcBorders>
          </w:tcPr>
          <w:p w:rsidR="00161A8C" w:rsidRPr="00030BF6" w:rsidRDefault="00177C90" w:rsidP="00561E5D">
            <w:pPr>
              <w:snapToGrid w:val="0"/>
              <w:spacing w:beforeLines="30" w:before="87"/>
              <w:rPr>
                <w:rFonts w:asciiTheme="majorEastAsia" w:eastAsiaTheme="majorEastAsia" w:hAnsiTheme="majorEastAsia"/>
                <w:spacing w:val="-20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pacing w:val="-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-3175</wp:posOffset>
                      </wp:positionV>
                      <wp:extent cx="4780915" cy="29527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78091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3916" w:rsidRPr="0065133E" w:rsidRDefault="001C3916" w:rsidP="00A631CE">
                                  <w:pPr>
                                    <w:snapToGrid w:val="0"/>
                                    <w:jc w:val="left"/>
                                    <w:rPr>
                                      <w:rFonts w:ascii="HGPｺﾞｼｯｸE" w:eastAsia="HGPｺﾞｼｯｸE" w:hAnsi="HGPｺﾞｼｯｸE"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  <w:r w:rsidRPr="00D67200">
                                    <w:rPr>
                                      <w:rFonts w:ascii="HGPｺﾞｼｯｸE" w:eastAsia="HGPｺﾞｼｯｸE" w:hAnsi="HGPｺﾞｼｯｸE" w:hint="eastAsia"/>
                                      <w:spacing w:val="-20"/>
                                      <w:w w:val="80"/>
                                      <w:sz w:val="22"/>
                                      <w:szCs w:val="22"/>
                                    </w:rPr>
                                    <w:t>※</w:t>
                                  </w:r>
                                  <w:r w:rsidRPr="00D67200">
                                    <w:rPr>
                                      <w:rStyle w:val="a3"/>
                                      <w:rFonts w:ascii="HGPｺﾞｼｯｸE" w:eastAsia="HGPｺﾞｼｯｸE" w:hAnsi="HGPｺﾞｼｯｸE" w:hint="eastAsia"/>
                                      <w:w w:val="80"/>
                                      <w:sz w:val="22"/>
                                      <w:szCs w:val="22"/>
                                    </w:rPr>
                                    <w:t>どの部分に関する意見か、ページ等も明記してください。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-3.65pt;margin-top:-.25pt;width:376.4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" filled="f" stroked="f" strokeweight=".5pt">
                      <v:textbox>
                        <w:txbxContent>
                          <w:p w:rsidR="001C3916" w:rsidRPr="0065133E" w:rsidRDefault="001C3916" w:rsidP="00A631CE">
                            <w:pPr>
                              <w:snapToGrid w:val="0"/>
                              <w:jc w:val="left"/>
                              <w:rPr>
                                <w:rFonts w:ascii="HGPｺﾞｼｯｸE" w:eastAsia="HGPｺﾞｼｯｸE" w:hAnsi="HGPｺﾞｼｯｸE"/>
                                <w:w w:val="80"/>
                                <w:sz w:val="20"/>
                                <w:szCs w:val="20"/>
                              </w:rPr>
                            </w:pPr>
                            <w:r w:rsidRPr="00D67200">
                              <w:rPr>
                                <w:rFonts w:ascii="HGPｺﾞｼｯｸE" w:eastAsia="HGPｺﾞｼｯｸE" w:hAnsi="HGPｺﾞｼｯｸE" w:hint="eastAsia"/>
                                <w:spacing w:val="-20"/>
                                <w:w w:val="80"/>
                                <w:sz w:val="22"/>
                                <w:szCs w:val="22"/>
                              </w:rPr>
                              <w:t>※</w:t>
                            </w:r>
                            <w:r w:rsidRPr="00D67200">
                              <w:rPr>
                                <w:rStyle w:val="a3"/>
                                <w:rFonts w:ascii="HGPｺﾞｼｯｸE" w:eastAsia="HGPｺﾞｼｯｸE" w:hAnsi="HGPｺﾞｼｯｸE" w:hint="eastAsia"/>
                                <w:w w:val="80"/>
                                <w:sz w:val="22"/>
                                <w:szCs w:val="22"/>
                              </w:rPr>
                              <w:t>どの部分に関する意見か、ページ等も明記してください。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61A8C" w:rsidRPr="00030BF6" w:rsidTr="001C3916">
        <w:trPr>
          <w:trHeight w:val="5065"/>
          <w:jc w:val="center"/>
        </w:trPr>
        <w:tc>
          <w:tcPr>
            <w:tcW w:w="8117" w:type="dxa"/>
            <w:gridSpan w:val="2"/>
            <w:tcBorders>
              <w:top w:val="nil"/>
            </w:tcBorders>
          </w:tcPr>
          <w:p w:rsidR="00161A8C" w:rsidRDefault="00161A8C" w:rsidP="00561E5D">
            <w:pPr>
              <w:snapToGrid w:val="0"/>
              <w:spacing w:beforeLines="30" w:before="87"/>
              <w:rPr>
                <w:rFonts w:ascii="HG丸ｺﾞｼｯｸM-PRO" w:eastAsia="HG丸ｺﾞｼｯｸM-PRO" w:hAnsi="HG丸ｺﾞｼｯｸM-PRO"/>
                <w:noProof/>
                <w:spacing w:val="-20"/>
                <w:szCs w:val="21"/>
              </w:rPr>
            </w:pPr>
          </w:p>
        </w:tc>
      </w:tr>
    </w:tbl>
    <w:p w:rsidR="00B91AB6" w:rsidRPr="00A6627A" w:rsidRDefault="006E14CF" w:rsidP="006A3D85">
      <w:pPr>
        <w:tabs>
          <w:tab w:val="center" w:pos="4960"/>
        </w:tabs>
        <w:ind w:firstLineChars="100" w:firstLine="220"/>
        <w:jc w:val="left"/>
        <w:rPr>
          <w:rStyle w:val="a3"/>
          <w:rFonts w:asciiTheme="majorEastAsia" w:eastAsiaTheme="majorEastAsia" w:hAnsiTheme="majorEastAsia"/>
          <w:sz w:val="22"/>
          <w:szCs w:val="22"/>
        </w:rPr>
      </w:pPr>
      <w:r w:rsidRPr="00A6627A">
        <w:rPr>
          <w:rStyle w:val="a3"/>
          <w:rFonts w:asciiTheme="majorEastAsia" w:eastAsiaTheme="majorEastAsia" w:hAnsiTheme="majorEastAsia" w:hint="eastAsia"/>
          <w:sz w:val="22"/>
          <w:szCs w:val="22"/>
        </w:rPr>
        <w:t>○</w:t>
      </w:r>
      <w:r w:rsidR="00A6627A" w:rsidRPr="00A6627A">
        <w:rPr>
          <w:rStyle w:val="a3"/>
          <w:rFonts w:asciiTheme="majorEastAsia" w:eastAsiaTheme="majorEastAsia" w:hAnsiTheme="majorEastAsia" w:hint="eastAsia"/>
          <w:sz w:val="22"/>
          <w:szCs w:val="22"/>
        </w:rPr>
        <w:t>提出期限</w:t>
      </w:r>
      <w:r w:rsidR="006A3D85">
        <w:rPr>
          <w:rStyle w:val="a3"/>
          <w:rFonts w:asciiTheme="majorEastAsia" w:eastAsiaTheme="majorEastAsia" w:hAnsiTheme="majorEastAsia" w:hint="eastAsia"/>
          <w:sz w:val="22"/>
          <w:szCs w:val="22"/>
        </w:rPr>
        <w:t>：</w:t>
      </w:r>
      <w:r w:rsidR="00621B9C">
        <w:rPr>
          <w:rStyle w:val="a3"/>
          <w:rFonts w:asciiTheme="majorEastAsia" w:eastAsiaTheme="majorEastAsia" w:hAnsiTheme="majorEastAsia" w:hint="eastAsia"/>
          <w:sz w:val="22"/>
          <w:szCs w:val="22"/>
        </w:rPr>
        <w:t>令和３</w:t>
      </w:r>
      <w:r w:rsidR="00A6627A" w:rsidRPr="00A6627A">
        <w:rPr>
          <w:rStyle w:val="a3"/>
          <w:rFonts w:asciiTheme="majorEastAsia" w:eastAsiaTheme="majorEastAsia" w:hAnsiTheme="majorEastAsia" w:hint="eastAsia"/>
          <w:sz w:val="22"/>
          <w:szCs w:val="22"/>
        </w:rPr>
        <w:t>年</w:t>
      </w:r>
      <w:r w:rsidR="00621B9C">
        <w:rPr>
          <w:rStyle w:val="a3"/>
          <w:rFonts w:asciiTheme="majorEastAsia" w:eastAsiaTheme="majorEastAsia" w:hAnsiTheme="majorEastAsia" w:hint="eastAsia"/>
          <w:sz w:val="22"/>
          <w:szCs w:val="22"/>
        </w:rPr>
        <w:t>２</w:t>
      </w:r>
      <w:r w:rsidR="00A6627A" w:rsidRPr="00A6627A">
        <w:rPr>
          <w:rStyle w:val="a3"/>
          <w:rFonts w:asciiTheme="majorEastAsia" w:eastAsiaTheme="majorEastAsia" w:hAnsiTheme="majorEastAsia" w:hint="eastAsia"/>
          <w:sz w:val="22"/>
          <w:szCs w:val="22"/>
        </w:rPr>
        <w:t>月</w:t>
      </w:r>
      <w:r w:rsidR="00621B9C">
        <w:rPr>
          <w:rStyle w:val="a3"/>
          <w:rFonts w:asciiTheme="majorEastAsia" w:eastAsiaTheme="majorEastAsia" w:hAnsiTheme="majorEastAsia" w:hint="eastAsia"/>
          <w:sz w:val="22"/>
          <w:szCs w:val="22"/>
        </w:rPr>
        <w:t>28</w:t>
      </w:r>
      <w:r w:rsidR="00B91AB6" w:rsidRPr="00A6627A">
        <w:rPr>
          <w:rStyle w:val="a3"/>
          <w:rFonts w:asciiTheme="majorEastAsia" w:eastAsiaTheme="majorEastAsia" w:hAnsiTheme="majorEastAsia" w:hint="eastAsia"/>
          <w:sz w:val="22"/>
          <w:szCs w:val="22"/>
        </w:rPr>
        <w:t>日（</w:t>
      </w:r>
      <w:r w:rsidR="00621B9C">
        <w:rPr>
          <w:rStyle w:val="a3"/>
          <w:rFonts w:asciiTheme="majorEastAsia" w:eastAsiaTheme="majorEastAsia" w:hAnsiTheme="majorEastAsia" w:hint="eastAsia"/>
          <w:sz w:val="22"/>
          <w:szCs w:val="22"/>
        </w:rPr>
        <w:t>日</w:t>
      </w:r>
      <w:r w:rsidR="00B91AB6" w:rsidRPr="00A6627A">
        <w:rPr>
          <w:rStyle w:val="a3"/>
          <w:rFonts w:asciiTheme="majorEastAsia" w:eastAsiaTheme="majorEastAsia" w:hAnsiTheme="majorEastAsia" w:hint="eastAsia"/>
          <w:sz w:val="22"/>
          <w:szCs w:val="22"/>
        </w:rPr>
        <w:t>）</w:t>
      </w:r>
    </w:p>
    <w:p w:rsidR="002D5FA0" w:rsidRPr="00A6627A" w:rsidRDefault="00B91AB6" w:rsidP="006A3D85">
      <w:pPr>
        <w:tabs>
          <w:tab w:val="center" w:pos="4960"/>
        </w:tabs>
        <w:ind w:firstLineChars="100" w:firstLine="220"/>
        <w:jc w:val="left"/>
        <w:rPr>
          <w:rStyle w:val="a3"/>
          <w:rFonts w:asciiTheme="majorEastAsia" w:eastAsiaTheme="majorEastAsia" w:hAnsiTheme="majorEastAsia"/>
          <w:sz w:val="22"/>
          <w:szCs w:val="22"/>
        </w:rPr>
      </w:pPr>
      <w:r w:rsidRPr="00A6627A">
        <w:rPr>
          <w:rStyle w:val="a3"/>
          <w:rFonts w:asciiTheme="majorEastAsia" w:eastAsiaTheme="majorEastAsia" w:hAnsiTheme="majorEastAsia" w:hint="eastAsia"/>
          <w:sz w:val="22"/>
          <w:szCs w:val="22"/>
        </w:rPr>
        <w:t>○</w:t>
      </w:r>
      <w:r w:rsidRPr="006A3D85">
        <w:rPr>
          <w:rStyle w:val="a3"/>
          <w:rFonts w:asciiTheme="majorEastAsia" w:eastAsiaTheme="majorEastAsia" w:hAnsiTheme="majorEastAsia" w:hint="eastAsia"/>
          <w:spacing w:val="55"/>
          <w:kern w:val="0"/>
          <w:sz w:val="22"/>
          <w:szCs w:val="22"/>
          <w:fitText w:val="880" w:id="467855104"/>
        </w:rPr>
        <w:t>提出</w:t>
      </w:r>
      <w:r w:rsidRPr="006A3D85">
        <w:rPr>
          <w:rStyle w:val="a3"/>
          <w:rFonts w:asciiTheme="majorEastAsia" w:eastAsiaTheme="majorEastAsia" w:hAnsiTheme="majorEastAsia" w:hint="eastAsia"/>
          <w:kern w:val="0"/>
          <w:sz w:val="22"/>
          <w:szCs w:val="22"/>
          <w:fitText w:val="880" w:id="467855104"/>
        </w:rPr>
        <w:t>先</w:t>
      </w:r>
      <w:r w:rsidR="006A3D85">
        <w:rPr>
          <w:rStyle w:val="a3"/>
          <w:rFonts w:asciiTheme="majorEastAsia" w:eastAsiaTheme="majorEastAsia" w:hAnsiTheme="majorEastAsia" w:hint="eastAsia"/>
          <w:kern w:val="0"/>
          <w:sz w:val="22"/>
          <w:szCs w:val="22"/>
        </w:rPr>
        <w:t>：</w:t>
      </w:r>
      <w:r w:rsidR="002D5FA0" w:rsidRPr="00A6627A">
        <w:rPr>
          <w:rStyle w:val="a3"/>
          <w:rFonts w:asciiTheme="majorEastAsia" w:eastAsiaTheme="majorEastAsia" w:hAnsiTheme="majorEastAsia" w:hint="eastAsia"/>
          <w:sz w:val="22"/>
          <w:szCs w:val="22"/>
        </w:rPr>
        <w:t>〒</w:t>
      </w:r>
      <w:r w:rsidR="00A6627A" w:rsidRPr="00A6627A">
        <w:rPr>
          <w:rStyle w:val="a3"/>
          <w:rFonts w:asciiTheme="majorEastAsia" w:eastAsiaTheme="majorEastAsia" w:hAnsiTheme="majorEastAsia" w:hint="eastAsia"/>
          <w:sz w:val="22"/>
          <w:szCs w:val="22"/>
        </w:rPr>
        <w:t>492</w:t>
      </w:r>
      <w:r w:rsidR="002D5FA0" w:rsidRPr="00A6627A">
        <w:rPr>
          <w:rStyle w:val="a3"/>
          <w:rFonts w:asciiTheme="majorEastAsia" w:eastAsiaTheme="majorEastAsia" w:hAnsiTheme="majorEastAsia" w:hint="eastAsia"/>
          <w:sz w:val="22"/>
          <w:szCs w:val="22"/>
        </w:rPr>
        <w:t>－</w:t>
      </w:r>
      <w:r w:rsidR="00A6627A" w:rsidRPr="00A6627A">
        <w:rPr>
          <w:rStyle w:val="a3"/>
          <w:rFonts w:asciiTheme="majorEastAsia" w:eastAsiaTheme="majorEastAsia" w:hAnsiTheme="majorEastAsia" w:hint="eastAsia"/>
          <w:sz w:val="22"/>
          <w:szCs w:val="22"/>
        </w:rPr>
        <w:t>8269</w:t>
      </w:r>
      <w:r w:rsidRPr="00A6627A">
        <w:rPr>
          <w:rStyle w:val="a3"/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A6627A" w:rsidRPr="00A6627A">
        <w:rPr>
          <w:rStyle w:val="a3"/>
          <w:rFonts w:asciiTheme="majorEastAsia" w:eastAsiaTheme="majorEastAsia" w:hAnsiTheme="majorEastAsia" w:hint="eastAsia"/>
          <w:sz w:val="22"/>
          <w:szCs w:val="22"/>
        </w:rPr>
        <w:t>稲沢市稲府町１番地</w:t>
      </w:r>
      <w:r w:rsidR="00A631CE">
        <w:rPr>
          <w:rStyle w:val="a3"/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2D5FA0" w:rsidRPr="00A6627A" w:rsidRDefault="000C38A9" w:rsidP="000C38A9">
      <w:pPr>
        <w:tabs>
          <w:tab w:val="center" w:pos="4960"/>
        </w:tabs>
        <w:ind w:firstLineChars="600" w:firstLine="1320"/>
        <w:jc w:val="left"/>
        <w:rPr>
          <w:rStyle w:val="a3"/>
          <w:rFonts w:asciiTheme="majorEastAsia" w:eastAsiaTheme="majorEastAsia" w:hAnsiTheme="majorEastAsia"/>
          <w:sz w:val="22"/>
          <w:szCs w:val="22"/>
        </w:rPr>
      </w:pPr>
      <w:r w:rsidRPr="00A6627A">
        <w:rPr>
          <w:rStyle w:val="a3"/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6A3D85">
        <w:rPr>
          <w:rStyle w:val="a3"/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3A49C7">
        <w:rPr>
          <w:rStyle w:val="a3"/>
          <w:rFonts w:asciiTheme="majorEastAsia" w:eastAsiaTheme="majorEastAsia" w:hAnsiTheme="majorEastAsia" w:hint="eastAsia"/>
          <w:sz w:val="22"/>
          <w:szCs w:val="22"/>
        </w:rPr>
        <w:t xml:space="preserve">稲沢市役所　</w:t>
      </w:r>
      <w:r w:rsidR="00A6627A" w:rsidRPr="00A6627A">
        <w:rPr>
          <w:rStyle w:val="a3"/>
          <w:rFonts w:asciiTheme="majorEastAsia" w:eastAsiaTheme="majorEastAsia" w:hAnsiTheme="majorEastAsia" w:hint="eastAsia"/>
          <w:sz w:val="22"/>
          <w:szCs w:val="22"/>
        </w:rPr>
        <w:t>市長公室企画政策課</w:t>
      </w:r>
    </w:p>
    <w:p w:rsidR="00B01574" w:rsidRDefault="006A3D85" w:rsidP="006A3D85">
      <w:pPr>
        <w:tabs>
          <w:tab w:val="center" w:pos="4960"/>
        </w:tabs>
        <w:ind w:firstLineChars="800" w:firstLine="1760"/>
        <w:rPr>
          <w:rStyle w:val="a3"/>
          <w:rFonts w:asciiTheme="majorEastAsia" w:eastAsiaTheme="majorEastAsia" w:hAnsiTheme="majorEastAsia"/>
          <w:sz w:val="22"/>
          <w:szCs w:val="22"/>
        </w:rPr>
      </w:pPr>
      <w:r>
        <w:rPr>
          <w:rStyle w:val="a3"/>
          <w:rFonts w:asciiTheme="majorEastAsia" w:eastAsiaTheme="majorEastAsia" w:hAnsiTheme="majorEastAsia" w:hint="eastAsia"/>
          <w:sz w:val="22"/>
          <w:szCs w:val="22"/>
        </w:rPr>
        <w:t>TEL</w:t>
      </w:r>
      <w:r w:rsidR="000C38A9" w:rsidRPr="00A6627A">
        <w:rPr>
          <w:rStyle w:val="a3"/>
          <w:rFonts w:asciiTheme="majorEastAsia" w:eastAsiaTheme="majorEastAsia" w:hAnsiTheme="majorEastAsia" w:hint="eastAsia"/>
          <w:sz w:val="22"/>
          <w:szCs w:val="22"/>
        </w:rPr>
        <w:t>：</w:t>
      </w:r>
      <w:r w:rsidR="00B01574" w:rsidRPr="00126D01">
        <w:rPr>
          <w:rStyle w:val="a3"/>
          <w:rFonts w:asciiTheme="majorEastAsia" w:eastAsiaTheme="majorEastAsia" w:hAnsiTheme="majorEastAsia" w:hint="eastAsia"/>
          <w:sz w:val="22"/>
          <w:szCs w:val="22"/>
        </w:rPr>
        <w:t>0587-32-1139（ダイヤルイン）</w:t>
      </w:r>
    </w:p>
    <w:p w:rsidR="006314DE" w:rsidRDefault="006A3D85" w:rsidP="006A3D85">
      <w:pPr>
        <w:tabs>
          <w:tab w:val="center" w:pos="4960"/>
        </w:tabs>
        <w:ind w:firstLineChars="800" w:firstLine="1760"/>
        <w:rPr>
          <w:rStyle w:val="a3"/>
          <w:rFonts w:asciiTheme="majorEastAsia" w:eastAsiaTheme="majorEastAsia" w:hAnsiTheme="majorEastAsia"/>
          <w:sz w:val="22"/>
          <w:szCs w:val="22"/>
        </w:rPr>
      </w:pPr>
      <w:r>
        <w:rPr>
          <w:rStyle w:val="a3"/>
          <w:rFonts w:asciiTheme="majorEastAsia" w:eastAsiaTheme="majorEastAsia" w:hAnsiTheme="majorEastAsia" w:hint="eastAsia"/>
          <w:sz w:val="22"/>
          <w:szCs w:val="22"/>
        </w:rPr>
        <w:t>FAX</w:t>
      </w:r>
      <w:r w:rsidR="000C38A9" w:rsidRPr="00A6627A">
        <w:rPr>
          <w:rStyle w:val="a3"/>
          <w:rFonts w:asciiTheme="majorEastAsia" w:eastAsiaTheme="majorEastAsia" w:hAnsiTheme="majorEastAsia" w:hint="eastAsia"/>
          <w:sz w:val="22"/>
          <w:szCs w:val="22"/>
        </w:rPr>
        <w:t>：</w:t>
      </w:r>
      <w:r w:rsidR="00A6627A" w:rsidRPr="00A6627A">
        <w:rPr>
          <w:rStyle w:val="a3"/>
          <w:rFonts w:asciiTheme="majorEastAsia" w:eastAsiaTheme="majorEastAsia" w:hAnsiTheme="majorEastAsia" w:hint="eastAsia"/>
          <w:sz w:val="22"/>
          <w:szCs w:val="22"/>
        </w:rPr>
        <w:t>0587-23-1489</w:t>
      </w:r>
    </w:p>
    <w:p w:rsidR="000C38A9" w:rsidRPr="00A6627A" w:rsidRDefault="006A3D85" w:rsidP="006A3D85">
      <w:pPr>
        <w:tabs>
          <w:tab w:val="center" w:pos="4960"/>
        </w:tabs>
        <w:ind w:firstLineChars="800" w:firstLine="1760"/>
        <w:rPr>
          <w:rStyle w:val="a3"/>
          <w:rFonts w:asciiTheme="majorEastAsia" w:eastAsiaTheme="majorEastAsia" w:hAnsiTheme="majorEastAsia"/>
          <w:sz w:val="24"/>
        </w:rPr>
      </w:pPr>
      <w:r>
        <w:rPr>
          <w:rStyle w:val="a3"/>
          <w:rFonts w:asciiTheme="majorEastAsia" w:eastAsiaTheme="majorEastAsia" w:hAnsiTheme="majorEastAsia" w:hint="eastAsia"/>
          <w:sz w:val="22"/>
          <w:szCs w:val="22"/>
        </w:rPr>
        <w:t>電子ﾒｰﾙ</w:t>
      </w:r>
      <w:r w:rsidR="000C38A9" w:rsidRPr="00A6627A">
        <w:rPr>
          <w:rStyle w:val="a3"/>
          <w:rFonts w:asciiTheme="majorEastAsia" w:eastAsiaTheme="majorEastAsia" w:hAnsiTheme="majorEastAsia" w:hint="eastAsia"/>
          <w:sz w:val="22"/>
          <w:szCs w:val="22"/>
        </w:rPr>
        <w:t>：</w:t>
      </w:r>
      <w:hyperlink r:id="rId8" w:history="1">
        <w:r w:rsidR="00621B9C" w:rsidRPr="00CD3123">
          <w:rPr>
            <w:rStyle w:val="a3"/>
            <w:rFonts w:asciiTheme="majorEastAsia" w:eastAsiaTheme="majorEastAsia" w:hAnsiTheme="majorEastAsia" w:hint="eastAsia"/>
          </w:rPr>
          <w:t>kikaku</w:t>
        </w:r>
        <w:r w:rsidR="00621B9C" w:rsidRPr="00CD3123">
          <w:rPr>
            <w:rStyle w:val="a3"/>
            <w:rFonts w:asciiTheme="majorEastAsia" w:eastAsiaTheme="majorEastAsia" w:hAnsiTheme="majorEastAsia" w:hint="eastAsia"/>
            <w:sz w:val="22"/>
            <w:szCs w:val="22"/>
          </w:rPr>
          <w:t>@city.inazawa.aichi.jp</w:t>
        </w:r>
      </w:hyperlink>
    </w:p>
    <w:sectPr w:rsidR="000C38A9" w:rsidRPr="00A6627A" w:rsidSect="006314DE">
      <w:headerReference w:type="default" r:id="rId9"/>
      <w:pgSz w:w="11906" w:h="16838" w:code="9"/>
      <w:pgMar w:top="1134" w:right="1418" w:bottom="567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916" w:rsidRDefault="001C3916">
      <w:r>
        <w:separator/>
      </w:r>
    </w:p>
  </w:endnote>
  <w:endnote w:type="continuationSeparator" w:id="0">
    <w:p w:rsidR="001C3916" w:rsidRDefault="001C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916" w:rsidRDefault="001C3916">
      <w:r>
        <w:separator/>
      </w:r>
    </w:p>
  </w:footnote>
  <w:footnote w:type="continuationSeparator" w:id="0">
    <w:p w:rsidR="001C3916" w:rsidRDefault="001C3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16" w:rsidRPr="00791014" w:rsidRDefault="001C3916" w:rsidP="00791014">
    <w:pPr>
      <w:pStyle w:val="a4"/>
      <w:jc w:val="right"/>
      <w:rPr>
        <w:rFonts w:asciiTheme="majorEastAsia" w:eastAsiaTheme="majorEastAsia" w:hAnsiTheme="majorEastAsia"/>
        <w:sz w:val="24"/>
      </w:rPr>
    </w:pPr>
    <w:r w:rsidRPr="00791014">
      <w:rPr>
        <w:rFonts w:asciiTheme="majorEastAsia" w:eastAsiaTheme="majorEastAsia" w:hAnsiTheme="majorEastAsia" w:hint="eastAsia"/>
        <w:sz w:val="24"/>
      </w:rPr>
      <w:t>（参考様式）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67E28"/>
    <w:multiLevelType w:val="hybridMultilevel"/>
    <w:tmpl w:val="549C479C"/>
    <w:lvl w:ilvl="0" w:tplc="B9F0C92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A0D7F13"/>
    <w:multiLevelType w:val="hybridMultilevel"/>
    <w:tmpl w:val="F3687C52"/>
    <w:lvl w:ilvl="0" w:tplc="B044947C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FE96781"/>
    <w:multiLevelType w:val="hybridMultilevel"/>
    <w:tmpl w:val="1B587250"/>
    <w:lvl w:ilvl="0" w:tplc="93547E1A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DF"/>
    <w:rsid w:val="000059CB"/>
    <w:rsid w:val="00030BF6"/>
    <w:rsid w:val="000C38A9"/>
    <w:rsid w:val="00126D01"/>
    <w:rsid w:val="00161A8C"/>
    <w:rsid w:val="00177C90"/>
    <w:rsid w:val="00182D41"/>
    <w:rsid w:val="0019276D"/>
    <w:rsid w:val="001C3916"/>
    <w:rsid w:val="00242B3F"/>
    <w:rsid w:val="00272B47"/>
    <w:rsid w:val="002D5FA0"/>
    <w:rsid w:val="003A49C7"/>
    <w:rsid w:val="003C0FCC"/>
    <w:rsid w:val="003D2513"/>
    <w:rsid w:val="00411C06"/>
    <w:rsid w:val="00421CFE"/>
    <w:rsid w:val="004549A4"/>
    <w:rsid w:val="00462335"/>
    <w:rsid w:val="00467F44"/>
    <w:rsid w:val="00561E5D"/>
    <w:rsid w:val="005D0FDF"/>
    <w:rsid w:val="005F0D2A"/>
    <w:rsid w:val="006025FE"/>
    <w:rsid w:val="00602638"/>
    <w:rsid w:val="00621B9C"/>
    <w:rsid w:val="006314DE"/>
    <w:rsid w:val="006371F4"/>
    <w:rsid w:val="0065133E"/>
    <w:rsid w:val="00656C9C"/>
    <w:rsid w:val="006A3D85"/>
    <w:rsid w:val="006C6C4F"/>
    <w:rsid w:val="006E14CF"/>
    <w:rsid w:val="00711A82"/>
    <w:rsid w:val="00727DFD"/>
    <w:rsid w:val="007537B6"/>
    <w:rsid w:val="00791014"/>
    <w:rsid w:val="007B54C0"/>
    <w:rsid w:val="008212CA"/>
    <w:rsid w:val="00826871"/>
    <w:rsid w:val="00864A14"/>
    <w:rsid w:val="008820E2"/>
    <w:rsid w:val="00901882"/>
    <w:rsid w:val="0095245C"/>
    <w:rsid w:val="009A5161"/>
    <w:rsid w:val="00A05C58"/>
    <w:rsid w:val="00A631CE"/>
    <w:rsid w:val="00A6627A"/>
    <w:rsid w:val="00A71603"/>
    <w:rsid w:val="00AD3E81"/>
    <w:rsid w:val="00B01574"/>
    <w:rsid w:val="00B53D6A"/>
    <w:rsid w:val="00B91AB6"/>
    <w:rsid w:val="00B95C81"/>
    <w:rsid w:val="00BF75A7"/>
    <w:rsid w:val="00C25C7F"/>
    <w:rsid w:val="00C504C2"/>
    <w:rsid w:val="00C532F0"/>
    <w:rsid w:val="00CA1FFF"/>
    <w:rsid w:val="00CC0585"/>
    <w:rsid w:val="00CD4304"/>
    <w:rsid w:val="00CF6770"/>
    <w:rsid w:val="00D22AC4"/>
    <w:rsid w:val="00D32700"/>
    <w:rsid w:val="00DF1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5525F204"/>
  <w15:docId w15:val="{439B60E9-268B-4F99-93FF-F4E9418A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rFonts w:eastAsia="ＭＳ ゴシック"/>
      <w:color w:val="auto"/>
      <w:u w:val="non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rPr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rPr>
      <w:kern w:val="2"/>
      <w:sz w:val="21"/>
      <w:szCs w:val="24"/>
    </w:rPr>
  </w:style>
  <w:style w:type="table" w:styleId="a8">
    <w:name w:val="Table Grid"/>
    <w:basedOn w:val="a1"/>
    <w:rsid w:val="00030B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63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31C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1">
    <w:name w:val="st1"/>
    <w:basedOn w:val="a0"/>
    <w:rsid w:val="007B54C0"/>
  </w:style>
  <w:style w:type="character" w:styleId="ab">
    <w:name w:val="Unresolved Mention"/>
    <w:basedOn w:val="a0"/>
    <w:uiPriority w:val="99"/>
    <w:semiHidden/>
    <w:unhideWhenUsed/>
    <w:rsid w:val="00621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aku@city.inazawa.aich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4D6F8-F200-43D5-B402-448CF70B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456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パブリックコメント意見提出用紙</vt:lpstr>
      <vt:lpstr>パブリックコメント意見提出用紙</vt:lpstr>
    </vt:vector>
  </TitlesOfParts>
  <Company>霧島市役所</Company>
  <LinksUpToDate>false</LinksUpToDate>
  <CharactersWithSpaces>635</CharactersWithSpaces>
  <SharedDoc>false</SharedDoc>
  <HLinks>
    <vt:vector size="6" baseType="variant">
      <vt:variant>
        <vt:i4>1703997</vt:i4>
      </vt:variant>
      <vt:variant>
        <vt:i4>0</vt:i4>
      </vt:variant>
      <vt:variant>
        <vt:i4>0</vt:i4>
      </vt:variant>
      <vt:variant>
        <vt:i4>5</vt:i4>
      </vt:variant>
      <vt:variant>
        <vt:lpwstr>mailto:gyokaku@city.nagato.lg.jp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パブリックコメント意見提出用紙</dc:title>
  <dc:creator>霧島市</dc:creator>
  <cp:lastModifiedBy>CL1902-216t</cp:lastModifiedBy>
  <cp:revision>4</cp:revision>
  <cp:lastPrinted>2021-01-26T05:02:00Z</cp:lastPrinted>
  <dcterms:created xsi:type="dcterms:W3CDTF">2021-01-26T01:26:00Z</dcterms:created>
  <dcterms:modified xsi:type="dcterms:W3CDTF">2021-01-26T05:02:00Z</dcterms:modified>
</cp:coreProperties>
</file>