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DA1D6" w14:textId="6B613988" w:rsidR="00BE4160" w:rsidRDefault="00BE4160" w:rsidP="00BE4160">
      <w:pPr>
        <w:jc w:val="left"/>
      </w:pPr>
      <w:r>
        <w:rPr>
          <w:rFonts w:hint="eastAsia"/>
        </w:rPr>
        <w:t>様式第</w:t>
      </w:r>
      <w:r w:rsidR="003E2419">
        <w:rPr>
          <w:rFonts w:hint="eastAsia"/>
        </w:rPr>
        <w:t>２（第８条関係）</w:t>
      </w:r>
    </w:p>
    <w:p w14:paraId="0CFA64E6" w14:textId="2F8902F4" w:rsidR="006B0292" w:rsidRDefault="003E2419" w:rsidP="00B24C57">
      <w:pPr>
        <w:jc w:val="center"/>
      </w:pPr>
      <w:r>
        <w:rPr>
          <w:rFonts w:hint="eastAsia"/>
        </w:rPr>
        <w:t>稲沢市</w:t>
      </w:r>
      <w:r w:rsidR="00B24C57">
        <w:rPr>
          <w:rFonts w:hint="eastAsia"/>
        </w:rPr>
        <w:t>軽度・中等度難聴児の補聴器購入費助成についての意見書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2891"/>
        <w:gridCol w:w="510"/>
        <w:gridCol w:w="621"/>
        <w:gridCol w:w="2558"/>
      </w:tblGrid>
      <w:tr w:rsidR="00B24C57" w14:paraId="2038AB4F" w14:textId="77777777" w:rsidTr="00B86C1D">
        <w:trPr>
          <w:trHeight w:val="776"/>
        </w:trPr>
        <w:tc>
          <w:tcPr>
            <w:tcW w:w="1951" w:type="dxa"/>
            <w:vAlign w:val="center"/>
          </w:tcPr>
          <w:p w14:paraId="7CFD83D3" w14:textId="77777777" w:rsidR="00B24C57" w:rsidRDefault="00B24C57" w:rsidP="00B24C57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6751" w:type="dxa"/>
            <w:gridSpan w:val="4"/>
            <w:vAlign w:val="center"/>
          </w:tcPr>
          <w:p w14:paraId="24B71F4E" w14:textId="77777777" w:rsidR="00B24C57" w:rsidRDefault="00B24C57" w:rsidP="00B86C1D"/>
        </w:tc>
      </w:tr>
      <w:tr w:rsidR="00B24C57" w14:paraId="75A6D1F3" w14:textId="77777777" w:rsidTr="00B86C1D">
        <w:trPr>
          <w:trHeight w:val="687"/>
        </w:trPr>
        <w:tc>
          <w:tcPr>
            <w:tcW w:w="1951" w:type="dxa"/>
            <w:vAlign w:val="center"/>
          </w:tcPr>
          <w:p w14:paraId="3910C37A" w14:textId="77777777" w:rsidR="00B24C57" w:rsidRDefault="00B24C57" w:rsidP="00B24C57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977" w:type="dxa"/>
            <w:vAlign w:val="center"/>
          </w:tcPr>
          <w:p w14:paraId="5327E7A0" w14:textId="77777777" w:rsidR="00B24C57" w:rsidRDefault="00B24C57" w:rsidP="00B86C1D"/>
        </w:tc>
        <w:tc>
          <w:tcPr>
            <w:tcW w:w="1134" w:type="dxa"/>
            <w:gridSpan w:val="2"/>
            <w:vAlign w:val="center"/>
          </w:tcPr>
          <w:p w14:paraId="3CEDC9D4" w14:textId="77777777" w:rsidR="00B24C57" w:rsidRDefault="00B24C57" w:rsidP="00B24C57">
            <w:r>
              <w:rPr>
                <w:rFonts w:hint="eastAsia"/>
              </w:rPr>
              <w:t>生年月日</w:t>
            </w:r>
          </w:p>
        </w:tc>
        <w:tc>
          <w:tcPr>
            <w:tcW w:w="2640" w:type="dxa"/>
            <w:vAlign w:val="center"/>
          </w:tcPr>
          <w:p w14:paraId="0964A8A7" w14:textId="0AEE188B" w:rsidR="00B24C57" w:rsidRDefault="00BE4160" w:rsidP="00B86C1D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B24C57">
              <w:rPr>
                <w:rFonts w:hint="eastAsia"/>
              </w:rPr>
              <w:t xml:space="preserve">　　年　　月　</w:t>
            </w:r>
            <w:r w:rsidR="00B86C1D">
              <w:rPr>
                <w:rFonts w:hint="eastAsia"/>
              </w:rPr>
              <w:t xml:space="preserve">　</w:t>
            </w:r>
            <w:r w:rsidR="00B24C57">
              <w:rPr>
                <w:rFonts w:hint="eastAsia"/>
              </w:rPr>
              <w:t>日</w:t>
            </w:r>
          </w:p>
        </w:tc>
      </w:tr>
      <w:tr w:rsidR="00B24C57" w14:paraId="6283E8FA" w14:textId="77777777" w:rsidTr="00B24C57">
        <w:trPr>
          <w:trHeight w:val="697"/>
        </w:trPr>
        <w:tc>
          <w:tcPr>
            <w:tcW w:w="1951" w:type="dxa"/>
            <w:vAlign w:val="center"/>
          </w:tcPr>
          <w:p w14:paraId="1BD15BD4" w14:textId="77777777" w:rsidR="00B24C57" w:rsidRDefault="00B24C57" w:rsidP="00B24C57">
            <w:pPr>
              <w:jc w:val="center"/>
            </w:pPr>
            <w:r>
              <w:rPr>
                <w:rFonts w:hint="eastAsia"/>
              </w:rPr>
              <w:t>障　害　名</w:t>
            </w:r>
          </w:p>
        </w:tc>
        <w:tc>
          <w:tcPr>
            <w:tcW w:w="6751" w:type="dxa"/>
            <w:gridSpan w:val="4"/>
          </w:tcPr>
          <w:p w14:paraId="49BC93EE" w14:textId="77777777" w:rsidR="00B24C57" w:rsidRDefault="00B24C57"/>
        </w:tc>
      </w:tr>
      <w:tr w:rsidR="00B24C57" w14:paraId="1C5F0EDE" w14:textId="77777777" w:rsidTr="00B86C1D">
        <w:trPr>
          <w:trHeight w:val="1131"/>
        </w:trPr>
        <w:tc>
          <w:tcPr>
            <w:tcW w:w="1951" w:type="dxa"/>
            <w:vAlign w:val="center"/>
          </w:tcPr>
          <w:p w14:paraId="798D9EA7" w14:textId="77777777" w:rsidR="00B24C57" w:rsidRPr="005E765F" w:rsidRDefault="00B24C57" w:rsidP="00A119EB">
            <w:pPr>
              <w:jc w:val="center"/>
            </w:pPr>
            <w:r w:rsidRPr="005E765F">
              <w:rPr>
                <w:rFonts w:hint="eastAsia"/>
              </w:rPr>
              <w:t>経過と</w:t>
            </w:r>
          </w:p>
          <w:p w14:paraId="490C52B8" w14:textId="77777777" w:rsidR="00B24C57" w:rsidRPr="005E765F" w:rsidRDefault="00B24C57" w:rsidP="00A119EB">
            <w:pPr>
              <w:jc w:val="center"/>
            </w:pPr>
            <w:r w:rsidRPr="005E765F">
              <w:rPr>
                <w:rFonts w:hint="eastAsia"/>
              </w:rPr>
              <w:t>現在の症状</w:t>
            </w:r>
          </w:p>
        </w:tc>
        <w:tc>
          <w:tcPr>
            <w:tcW w:w="6751" w:type="dxa"/>
            <w:gridSpan w:val="4"/>
            <w:vAlign w:val="center"/>
          </w:tcPr>
          <w:p w14:paraId="78CE45F7" w14:textId="77777777" w:rsidR="00B24C57" w:rsidRDefault="00B24C57" w:rsidP="00B86C1D"/>
        </w:tc>
      </w:tr>
      <w:tr w:rsidR="00B24C57" w14:paraId="76750A55" w14:textId="77777777" w:rsidTr="00B86C1D">
        <w:trPr>
          <w:trHeight w:val="552"/>
        </w:trPr>
        <w:tc>
          <w:tcPr>
            <w:tcW w:w="1951" w:type="dxa"/>
            <w:vAlign w:val="center"/>
          </w:tcPr>
          <w:p w14:paraId="05CA1120" w14:textId="77777777" w:rsidR="00B24C57" w:rsidRPr="005E765F" w:rsidRDefault="00B24C57" w:rsidP="00C1081E">
            <w:pPr>
              <w:jc w:val="center"/>
            </w:pPr>
            <w:r w:rsidRPr="005E765F">
              <w:rPr>
                <w:rFonts w:hint="eastAsia"/>
              </w:rPr>
              <w:t>現在の聴力レベル</w:t>
            </w:r>
          </w:p>
        </w:tc>
        <w:tc>
          <w:tcPr>
            <w:tcW w:w="3487" w:type="dxa"/>
            <w:gridSpan w:val="2"/>
            <w:vAlign w:val="center"/>
          </w:tcPr>
          <w:p w14:paraId="33FFAE20" w14:textId="77777777" w:rsidR="00B24C57" w:rsidRDefault="00B24C57" w:rsidP="00B86C1D">
            <w:pPr>
              <w:jc w:val="center"/>
            </w:pPr>
            <w:r>
              <w:rPr>
                <w:rFonts w:hint="eastAsia"/>
              </w:rPr>
              <w:t>右　　　　　　　　　　ｄＢ</w:t>
            </w:r>
          </w:p>
        </w:tc>
        <w:tc>
          <w:tcPr>
            <w:tcW w:w="3264" w:type="dxa"/>
            <w:gridSpan w:val="2"/>
            <w:vAlign w:val="center"/>
          </w:tcPr>
          <w:p w14:paraId="72C7CF9F" w14:textId="77777777" w:rsidR="00B24C57" w:rsidRDefault="00B24C57" w:rsidP="00B86C1D">
            <w:pPr>
              <w:jc w:val="center"/>
            </w:pPr>
            <w:r>
              <w:rPr>
                <w:rFonts w:hint="eastAsia"/>
              </w:rPr>
              <w:t>左　　　　　　　　　　ｄＢ</w:t>
            </w:r>
          </w:p>
        </w:tc>
      </w:tr>
      <w:tr w:rsidR="00B24C57" w14:paraId="79E94F6B" w14:textId="77777777" w:rsidTr="00B538B7">
        <w:trPr>
          <w:trHeight w:val="561"/>
        </w:trPr>
        <w:tc>
          <w:tcPr>
            <w:tcW w:w="1951" w:type="dxa"/>
            <w:vAlign w:val="center"/>
          </w:tcPr>
          <w:p w14:paraId="031A5D96" w14:textId="77777777" w:rsidR="00B24C57" w:rsidRPr="005E765F" w:rsidRDefault="00B24C57" w:rsidP="00C1081E">
            <w:pPr>
              <w:jc w:val="center"/>
            </w:pPr>
            <w:r w:rsidRPr="005E765F">
              <w:rPr>
                <w:rFonts w:hint="eastAsia"/>
              </w:rPr>
              <w:t>補聴器の必要性</w:t>
            </w:r>
          </w:p>
        </w:tc>
        <w:tc>
          <w:tcPr>
            <w:tcW w:w="6751" w:type="dxa"/>
            <w:gridSpan w:val="4"/>
            <w:tcBorders>
              <w:bottom w:val="single" w:sz="4" w:space="0" w:color="auto"/>
            </w:tcBorders>
            <w:vAlign w:val="center"/>
          </w:tcPr>
          <w:p w14:paraId="2584FCF7" w14:textId="77777777" w:rsidR="00B24C57" w:rsidRDefault="00B24C57" w:rsidP="00B86C1D">
            <w:pPr>
              <w:jc w:val="center"/>
            </w:pPr>
            <w:r>
              <w:rPr>
                <w:rFonts w:hint="eastAsia"/>
              </w:rPr>
              <w:t>右（</w:t>
            </w:r>
            <w:r w:rsidR="00B86C1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□必要　　□不要</w:t>
            </w:r>
            <w:r w:rsidR="00B86C1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　　　左（</w:t>
            </w:r>
            <w:r w:rsidR="00B86C1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□必要　　□不要</w:t>
            </w:r>
            <w:r w:rsidR="00B86C1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B538B7" w14:paraId="36AEF91A" w14:textId="77777777" w:rsidTr="00BF32EC">
        <w:trPr>
          <w:trHeight w:val="3593"/>
        </w:trPr>
        <w:tc>
          <w:tcPr>
            <w:tcW w:w="1951" w:type="dxa"/>
            <w:vAlign w:val="center"/>
          </w:tcPr>
          <w:p w14:paraId="0698BBDA" w14:textId="77777777" w:rsidR="00B538B7" w:rsidRPr="005E765F" w:rsidRDefault="00B538B7" w:rsidP="00C1081E">
            <w:pPr>
              <w:jc w:val="center"/>
            </w:pPr>
            <w:r w:rsidRPr="005E765F">
              <w:rPr>
                <w:rFonts w:hint="eastAsia"/>
              </w:rPr>
              <w:t>補聴器の種類</w:t>
            </w:r>
          </w:p>
        </w:tc>
        <w:tc>
          <w:tcPr>
            <w:tcW w:w="6751" w:type="dxa"/>
            <w:gridSpan w:val="4"/>
          </w:tcPr>
          <w:p w14:paraId="2C6B56F7" w14:textId="77777777" w:rsidR="00B538B7" w:rsidRDefault="00B538B7" w:rsidP="00B538B7">
            <w:pPr>
              <w:spacing w:beforeLines="100" w:before="36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高度難聴用耳掛け型</w:t>
            </w:r>
          </w:p>
          <w:p w14:paraId="2CF4011F" w14:textId="77777777" w:rsidR="00B538B7" w:rsidRDefault="00B538B7" w:rsidP="00B538B7">
            <w:pPr>
              <w:spacing w:beforeLines="100" w:before="36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その他　</w:t>
            </w:r>
            <w:r w:rsidRPr="00B86C1D">
              <w:rPr>
                <w:rFonts w:hint="eastAsia"/>
                <w:u w:val="single"/>
              </w:rPr>
              <w:t>種類</w:t>
            </w:r>
            <w:r w:rsidRPr="00B86C1D">
              <w:rPr>
                <w:rFonts w:hint="eastAsia"/>
                <w:u w:val="single"/>
              </w:rPr>
              <w:t xml:space="preserve">                                            </w:t>
            </w:r>
          </w:p>
          <w:p w14:paraId="6328445E" w14:textId="77777777" w:rsidR="00B538B7" w:rsidRDefault="00B538B7" w:rsidP="00B86C1D">
            <w:pPr>
              <w:ind w:leftChars="557" w:left="1170"/>
            </w:pPr>
            <w:r>
              <w:rPr>
                <w:rFonts w:hint="eastAsia"/>
              </w:rPr>
              <w:t>理由</w:t>
            </w:r>
          </w:p>
          <w:p w14:paraId="27DBCF5D" w14:textId="1AD3ADF5" w:rsidR="00B538B7" w:rsidRDefault="00B538B7" w:rsidP="00B538B7">
            <w:pPr>
              <w:spacing w:beforeLines="100" w:before="360"/>
            </w:pPr>
            <w:r>
              <w:rPr>
                <w:rFonts w:hint="eastAsia"/>
              </w:rPr>
              <w:t>処方における特記事項</w:t>
            </w:r>
          </w:p>
        </w:tc>
      </w:tr>
      <w:tr w:rsidR="00B24C57" w14:paraId="0BA135E3" w14:textId="77777777" w:rsidTr="00B538B7">
        <w:trPr>
          <w:trHeight w:val="2113"/>
        </w:trPr>
        <w:tc>
          <w:tcPr>
            <w:tcW w:w="1951" w:type="dxa"/>
            <w:vAlign w:val="center"/>
          </w:tcPr>
          <w:p w14:paraId="595322B8" w14:textId="77777777" w:rsidR="00C1081E" w:rsidRPr="005E765F" w:rsidRDefault="00B24C57" w:rsidP="00C1081E">
            <w:pPr>
              <w:jc w:val="center"/>
            </w:pPr>
            <w:r w:rsidRPr="005E765F">
              <w:rPr>
                <w:rFonts w:hint="eastAsia"/>
              </w:rPr>
              <w:t>その他参考と</w:t>
            </w:r>
          </w:p>
          <w:p w14:paraId="6567E04E" w14:textId="77777777" w:rsidR="00B24C57" w:rsidRPr="005E765F" w:rsidRDefault="00B24C57" w:rsidP="00C1081E">
            <w:pPr>
              <w:jc w:val="center"/>
            </w:pPr>
            <w:r w:rsidRPr="005E765F">
              <w:rPr>
                <w:rFonts w:hint="eastAsia"/>
              </w:rPr>
              <w:t>なる意見</w:t>
            </w:r>
          </w:p>
        </w:tc>
        <w:tc>
          <w:tcPr>
            <w:tcW w:w="6751" w:type="dxa"/>
            <w:gridSpan w:val="4"/>
          </w:tcPr>
          <w:p w14:paraId="5D150D04" w14:textId="77777777" w:rsidR="00B24C57" w:rsidRDefault="00B24C57"/>
        </w:tc>
      </w:tr>
      <w:tr w:rsidR="00B24C57" w14:paraId="13E45F7E" w14:textId="77777777" w:rsidTr="000A5717">
        <w:tc>
          <w:tcPr>
            <w:tcW w:w="8702" w:type="dxa"/>
            <w:gridSpan w:val="5"/>
          </w:tcPr>
          <w:p w14:paraId="429CFA5D" w14:textId="77777777" w:rsidR="00B24C57" w:rsidRDefault="00B24C57" w:rsidP="005F64F6">
            <w:pPr>
              <w:ind w:leftChars="100" w:left="210"/>
            </w:pPr>
            <w:r>
              <w:rPr>
                <w:rFonts w:hint="eastAsia"/>
              </w:rPr>
              <w:t>上記のとおり意見する。</w:t>
            </w:r>
          </w:p>
          <w:p w14:paraId="1B3DA4C5" w14:textId="3404D149" w:rsidR="00B24C57" w:rsidRDefault="00B24C57" w:rsidP="00BE4160">
            <w:pPr>
              <w:ind w:leftChars="400" w:left="840" w:firstLineChars="200" w:firstLine="420"/>
            </w:pPr>
            <w:r>
              <w:rPr>
                <w:rFonts w:hint="eastAsia"/>
              </w:rPr>
              <w:t xml:space="preserve">　　年　　月　　日</w:t>
            </w:r>
          </w:p>
          <w:p w14:paraId="26E6CB05" w14:textId="77777777" w:rsidR="00B24C57" w:rsidRDefault="00B24C57" w:rsidP="00B24C57">
            <w:pPr>
              <w:ind w:leftChars="1755" w:left="3685"/>
            </w:pPr>
            <w:r w:rsidRPr="002E64A3">
              <w:rPr>
                <w:rFonts w:hint="eastAsia"/>
                <w:spacing w:val="105"/>
                <w:kern w:val="0"/>
                <w:fitText w:val="1050" w:id="1400691968"/>
              </w:rPr>
              <w:t>所在</w:t>
            </w:r>
            <w:r w:rsidRPr="002E64A3">
              <w:rPr>
                <w:rFonts w:hint="eastAsia"/>
                <w:kern w:val="0"/>
                <w:fitText w:val="1050" w:id="1400691968"/>
              </w:rPr>
              <w:t>地</w:t>
            </w:r>
          </w:p>
          <w:p w14:paraId="7F075428" w14:textId="77777777" w:rsidR="00B24C57" w:rsidRDefault="00B24C57" w:rsidP="00B24C57">
            <w:pPr>
              <w:ind w:leftChars="1755" w:left="3685"/>
            </w:pPr>
            <w:r>
              <w:rPr>
                <w:rFonts w:hint="eastAsia"/>
              </w:rPr>
              <w:t>医療機関名</w:t>
            </w:r>
          </w:p>
          <w:p w14:paraId="57347E76" w14:textId="49237698" w:rsidR="00B24C57" w:rsidRDefault="00B24C57" w:rsidP="00B24C57">
            <w:pPr>
              <w:ind w:leftChars="1755" w:left="3685"/>
            </w:pPr>
            <w:r w:rsidRPr="002E64A3">
              <w:rPr>
                <w:rFonts w:hint="eastAsia"/>
                <w:spacing w:val="105"/>
                <w:kern w:val="0"/>
                <w:fitText w:val="1050" w:id="1400691969"/>
              </w:rPr>
              <w:t>医師</w:t>
            </w:r>
            <w:r w:rsidRPr="002E64A3">
              <w:rPr>
                <w:rFonts w:hint="eastAsia"/>
                <w:kern w:val="0"/>
                <w:fitText w:val="1050" w:id="1400691969"/>
              </w:rPr>
              <w:t>名</w:t>
            </w:r>
          </w:p>
        </w:tc>
      </w:tr>
    </w:tbl>
    <w:p w14:paraId="41D9A17F" w14:textId="35ACCADD" w:rsidR="00B24C57" w:rsidRDefault="00BA63C6" w:rsidP="00BF32EC">
      <w:pPr>
        <w:widowControl/>
        <w:jc w:val="left"/>
      </w:pPr>
      <w:r>
        <w:rPr>
          <w:rFonts w:hint="eastAsia"/>
        </w:rPr>
        <w:t>備考　用紙の大きさは、日本産業</w:t>
      </w:r>
      <w:r w:rsidR="00BF32EC">
        <w:rPr>
          <w:rFonts w:hint="eastAsia"/>
        </w:rPr>
        <w:t>規格Ａ４とする。</w:t>
      </w:r>
      <w:r w:rsidR="00B86C1D">
        <w:br w:type="page"/>
      </w:r>
      <w:r w:rsidR="00B86C1D">
        <w:rPr>
          <w:rFonts w:hint="eastAsia"/>
        </w:rPr>
        <w:lastRenderedPageBreak/>
        <w:t>意見書記載に当たっての留意事項</w:t>
      </w:r>
    </w:p>
    <w:p w14:paraId="55155A8E" w14:textId="77777777" w:rsidR="009F4B98" w:rsidRDefault="009F4B98" w:rsidP="00B86C1D">
      <w:pPr>
        <w:widowControl/>
        <w:jc w:val="left"/>
      </w:pPr>
    </w:p>
    <w:p w14:paraId="2F3FD620" w14:textId="6CDDA767" w:rsidR="00B86C1D" w:rsidRPr="00BE4160" w:rsidRDefault="00B86C1D" w:rsidP="00BE4160">
      <w:pPr>
        <w:widowControl/>
        <w:ind w:left="210" w:hangingChars="100" w:hanging="210"/>
        <w:jc w:val="left"/>
        <w:rPr>
          <w:rFonts w:asciiTheme="minorEastAsia" w:hAnsiTheme="minorEastAsia"/>
        </w:rPr>
      </w:pPr>
      <w:r w:rsidRPr="00BE4160">
        <w:rPr>
          <w:rFonts w:asciiTheme="minorEastAsia" w:hAnsiTheme="minorEastAsia" w:hint="eastAsia"/>
        </w:rPr>
        <w:t>1　意見書の記載は、原則、障害者の日常生活及び社会生活を総合的に支援するための法律第59条第1</w:t>
      </w:r>
      <w:r w:rsidR="00B538B7" w:rsidRPr="00BE4160">
        <w:rPr>
          <w:rFonts w:asciiTheme="minorEastAsia" w:hAnsiTheme="minorEastAsia" w:hint="eastAsia"/>
        </w:rPr>
        <w:t>項の規定による指定医療機関の</w:t>
      </w:r>
      <w:r w:rsidR="005A3FE7" w:rsidRPr="00BE4160">
        <w:rPr>
          <w:rFonts w:asciiTheme="minorEastAsia" w:hAnsiTheme="minorEastAsia" w:hint="eastAsia"/>
        </w:rPr>
        <w:t>耳鼻</w:t>
      </w:r>
      <w:r w:rsidR="00B538B7" w:rsidRPr="00BE4160">
        <w:rPr>
          <w:rFonts w:asciiTheme="minorEastAsia" w:hAnsiTheme="minorEastAsia" w:hint="eastAsia"/>
        </w:rPr>
        <w:t>咽喉</w:t>
      </w:r>
      <w:r w:rsidR="005A3FE7" w:rsidRPr="00BE4160">
        <w:rPr>
          <w:rFonts w:asciiTheme="minorEastAsia" w:hAnsiTheme="minorEastAsia" w:hint="eastAsia"/>
        </w:rPr>
        <w:t>科医</w:t>
      </w:r>
      <w:r w:rsidR="00BE4160" w:rsidRPr="00BE4160">
        <w:rPr>
          <w:rFonts w:asciiTheme="minorEastAsia" w:hAnsiTheme="minorEastAsia" w:hint="eastAsia"/>
        </w:rPr>
        <w:t>又</w:t>
      </w:r>
      <w:r w:rsidRPr="00BE4160">
        <w:rPr>
          <w:rFonts w:asciiTheme="minorEastAsia" w:hAnsiTheme="minorEastAsia" w:hint="eastAsia"/>
        </w:rPr>
        <w:t>は身体障害者福祉法第15条第1項に規定する医師</w:t>
      </w:r>
      <w:r w:rsidR="005E765F" w:rsidRPr="00BE4160">
        <w:rPr>
          <w:rFonts w:asciiTheme="minorEastAsia" w:hAnsiTheme="minorEastAsia" w:hint="eastAsia"/>
        </w:rPr>
        <w:t>(耳鼻</w:t>
      </w:r>
      <w:r w:rsidR="00B538B7" w:rsidRPr="00BE4160">
        <w:rPr>
          <w:rFonts w:asciiTheme="minorEastAsia" w:hAnsiTheme="minorEastAsia" w:hint="eastAsia"/>
        </w:rPr>
        <w:t>咽喉</w:t>
      </w:r>
      <w:r w:rsidR="005E765F" w:rsidRPr="00BE4160">
        <w:rPr>
          <w:rFonts w:asciiTheme="minorEastAsia" w:hAnsiTheme="minorEastAsia" w:hint="eastAsia"/>
        </w:rPr>
        <w:t>科医)</w:t>
      </w:r>
      <w:r w:rsidR="00343578" w:rsidRPr="00BE4160">
        <w:rPr>
          <w:rFonts w:asciiTheme="minorEastAsia" w:hAnsiTheme="minorEastAsia" w:hint="eastAsia"/>
        </w:rPr>
        <w:t>が記載してください</w:t>
      </w:r>
      <w:bookmarkStart w:id="0" w:name="_GoBack"/>
      <w:bookmarkEnd w:id="0"/>
      <w:r w:rsidR="00343578" w:rsidRPr="00BE4160">
        <w:rPr>
          <w:rFonts w:asciiTheme="minorEastAsia" w:hAnsiTheme="minorEastAsia" w:hint="eastAsia"/>
        </w:rPr>
        <w:t>。</w:t>
      </w:r>
    </w:p>
    <w:p w14:paraId="3F06499D" w14:textId="77777777" w:rsidR="009F4B98" w:rsidRPr="00BE4160" w:rsidRDefault="009F4B98" w:rsidP="009F4B98">
      <w:pPr>
        <w:widowControl/>
        <w:ind w:left="111" w:hangingChars="53" w:hanging="111"/>
        <w:jc w:val="left"/>
        <w:rPr>
          <w:rFonts w:asciiTheme="minorEastAsia" w:hAnsiTheme="minorEastAsia"/>
        </w:rPr>
      </w:pPr>
    </w:p>
    <w:p w14:paraId="6F42EA84" w14:textId="390897FE" w:rsidR="00FC2321" w:rsidRPr="00BE4160" w:rsidRDefault="00B86C1D" w:rsidP="00BE4160">
      <w:pPr>
        <w:widowControl/>
        <w:ind w:left="210" w:hangingChars="100" w:hanging="210"/>
        <w:jc w:val="left"/>
        <w:rPr>
          <w:rFonts w:asciiTheme="minorEastAsia" w:hAnsiTheme="minorEastAsia"/>
        </w:rPr>
      </w:pPr>
      <w:r w:rsidRPr="00BE4160">
        <w:rPr>
          <w:rFonts w:asciiTheme="minorEastAsia" w:hAnsiTheme="minorEastAsia" w:hint="eastAsia"/>
        </w:rPr>
        <w:t>2　軽度・中等度難聴児の補聴器購入費助成</w:t>
      </w:r>
      <w:r w:rsidR="00FC2321" w:rsidRPr="00BE4160">
        <w:rPr>
          <w:rFonts w:asciiTheme="minorEastAsia" w:hAnsiTheme="minorEastAsia" w:hint="eastAsia"/>
        </w:rPr>
        <w:t>対象</w:t>
      </w:r>
      <w:r w:rsidRPr="00BE4160">
        <w:rPr>
          <w:rFonts w:asciiTheme="minorEastAsia" w:hAnsiTheme="minorEastAsia" w:hint="eastAsia"/>
        </w:rPr>
        <w:t>は、医師が補聴器装用の必要性を認める</w:t>
      </w:r>
      <w:r w:rsidR="00BE4160" w:rsidRPr="00BE4160">
        <w:rPr>
          <w:rFonts w:asciiTheme="minorEastAsia" w:hAnsiTheme="minorEastAsia" w:hint="eastAsia"/>
        </w:rPr>
        <w:t>18</w:t>
      </w:r>
      <w:r w:rsidR="00673A54" w:rsidRPr="00BE4160">
        <w:rPr>
          <w:rFonts w:asciiTheme="minorEastAsia" w:hAnsiTheme="minorEastAsia" w:hint="eastAsia"/>
        </w:rPr>
        <w:t>歳未満の児童のうち、</w:t>
      </w:r>
      <w:r w:rsidRPr="00BE4160">
        <w:rPr>
          <w:rFonts w:asciiTheme="minorEastAsia" w:hAnsiTheme="minorEastAsia" w:hint="eastAsia"/>
        </w:rPr>
        <w:t>身体障害者手帳の交付対象とならない両耳とも聴力レベルが30dB以上の</w:t>
      </w:r>
      <w:r w:rsidR="00673A54" w:rsidRPr="00BE4160">
        <w:rPr>
          <w:rFonts w:asciiTheme="minorEastAsia" w:hAnsiTheme="minorEastAsia" w:hint="eastAsia"/>
        </w:rPr>
        <w:t>場合</w:t>
      </w:r>
      <w:r w:rsidR="002E64A3" w:rsidRPr="00B73C4C">
        <w:rPr>
          <w:rFonts w:asciiTheme="minorEastAsia" w:hAnsiTheme="minorEastAsia" w:hint="eastAsia"/>
        </w:rPr>
        <w:t>又は両耳の聴力レベルが30dB未満で、医師から補聴器の装用が必要であると診断されている場合</w:t>
      </w:r>
      <w:r w:rsidR="00FC2321" w:rsidRPr="00BE4160">
        <w:rPr>
          <w:rFonts w:asciiTheme="minorEastAsia" w:hAnsiTheme="minorEastAsia" w:hint="eastAsia"/>
        </w:rPr>
        <w:t>となります。</w:t>
      </w:r>
    </w:p>
    <w:p w14:paraId="752BCC07" w14:textId="77777777" w:rsidR="009F4B98" w:rsidRPr="00BE4160" w:rsidRDefault="009F4B98" w:rsidP="009F4B98">
      <w:pPr>
        <w:widowControl/>
        <w:ind w:left="111" w:hangingChars="53" w:hanging="111"/>
        <w:jc w:val="left"/>
        <w:rPr>
          <w:rFonts w:asciiTheme="minorEastAsia" w:hAnsiTheme="minorEastAsia"/>
        </w:rPr>
      </w:pPr>
    </w:p>
    <w:p w14:paraId="27662353" w14:textId="1FD901B6" w:rsidR="00FC2321" w:rsidRPr="00BE4160" w:rsidRDefault="00664A48" w:rsidP="00BE4160">
      <w:pPr>
        <w:widowControl/>
        <w:ind w:left="210" w:hangingChars="100" w:hanging="210"/>
        <w:jc w:val="left"/>
        <w:rPr>
          <w:rFonts w:asciiTheme="minorEastAsia" w:hAnsiTheme="minorEastAsia"/>
        </w:rPr>
      </w:pPr>
      <w:r w:rsidRPr="00BE4160">
        <w:rPr>
          <w:rFonts w:asciiTheme="minorEastAsia" w:hAnsiTheme="minorEastAsia"/>
        </w:rPr>
        <w:t>3</w:t>
      </w:r>
      <w:r w:rsidR="00FC2321" w:rsidRPr="00BE4160">
        <w:rPr>
          <w:rFonts w:asciiTheme="minorEastAsia" w:hAnsiTheme="minorEastAsia" w:hint="eastAsia"/>
        </w:rPr>
        <w:t xml:space="preserve">　聴力測定は純音オージオメーター検査により、聴力レベルは会話音域の平均聴力レベルとし、周波数500、1,000、2,000ヘルツの純音に対する聴力レベル（dB値）をそれぞれa、b、cとした場合、次の算式により算定した数値としてください。</w:t>
      </w: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0"/>
      </w:tblGrid>
      <w:tr w:rsidR="009F4B98" w:rsidRPr="00BE4160" w14:paraId="23D454E7" w14:textId="77777777" w:rsidTr="009F4B98">
        <w:tc>
          <w:tcPr>
            <w:tcW w:w="850" w:type="dxa"/>
          </w:tcPr>
          <w:p w14:paraId="1465E379" w14:textId="77777777" w:rsidR="009F4B98" w:rsidRPr="00BE4160" w:rsidRDefault="009F4B98" w:rsidP="009F4B98">
            <w:pPr>
              <w:widowControl/>
              <w:spacing w:line="220" w:lineRule="exact"/>
              <w:ind w:leftChars="-51" w:left="-107"/>
              <w:jc w:val="center"/>
              <w:rPr>
                <w:rFonts w:asciiTheme="minorEastAsia" w:hAnsiTheme="minorEastAsia"/>
              </w:rPr>
            </w:pPr>
            <w:r w:rsidRPr="00BE4160">
              <w:rPr>
                <w:rFonts w:asciiTheme="minorEastAsia" w:hAnsiTheme="minorEastAsia"/>
              </w:rPr>
              <w:t>a+</w:t>
            </w:r>
            <w:r w:rsidRPr="00BE4160">
              <w:rPr>
                <w:rFonts w:asciiTheme="minorEastAsia" w:hAnsiTheme="minorEastAsia" w:hint="eastAsia"/>
              </w:rPr>
              <w:t>2</w:t>
            </w:r>
            <w:r w:rsidRPr="00BE4160">
              <w:rPr>
                <w:rFonts w:asciiTheme="minorEastAsia" w:hAnsiTheme="minorEastAsia"/>
              </w:rPr>
              <w:t>b+c</w:t>
            </w:r>
          </w:p>
        </w:tc>
      </w:tr>
      <w:tr w:rsidR="009F4B98" w:rsidRPr="00BE4160" w14:paraId="12D840AD" w14:textId="77777777" w:rsidTr="009F4B98">
        <w:tc>
          <w:tcPr>
            <w:tcW w:w="850" w:type="dxa"/>
          </w:tcPr>
          <w:p w14:paraId="23C9E162" w14:textId="77777777" w:rsidR="009F4B98" w:rsidRPr="00BE4160" w:rsidRDefault="009F4B98" w:rsidP="009F4B98">
            <w:pPr>
              <w:widowControl/>
              <w:spacing w:line="220" w:lineRule="exact"/>
              <w:ind w:leftChars="-51" w:left="-107"/>
              <w:jc w:val="center"/>
              <w:rPr>
                <w:rFonts w:asciiTheme="minorEastAsia" w:hAnsiTheme="minorEastAsia"/>
              </w:rPr>
            </w:pPr>
            <w:r w:rsidRPr="00BE4160">
              <w:rPr>
                <w:rFonts w:asciiTheme="minorEastAsia" w:hAnsiTheme="minorEastAsia" w:hint="eastAsia"/>
              </w:rPr>
              <w:t>4</w:t>
            </w:r>
          </w:p>
        </w:tc>
      </w:tr>
    </w:tbl>
    <w:p w14:paraId="0FFCD9A4" w14:textId="77777777" w:rsidR="005E765F" w:rsidRPr="00BE4160" w:rsidRDefault="005E765F" w:rsidP="00635C5A">
      <w:pPr>
        <w:widowControl/>
        <w:ind w:left="111" w:hangingChars="53" w:hanging="111"/>
        <w:jc w:val="left"/>
        <w:rPr>
          <w:rFonts w:asciiTheme="minorEastAsia" w:hAnsiTheme="minorEastAsia"/>
          <w:color w:val="FF0000"/>
        </w:rPr>
      </w:pPr>
    </w:p>
    <w:p w14:paraId="1A14B263" w14:textId="52D694AC" w:rsidR="005A3FE7" w:rsidRPr="00BE4160" w:rsidRDefault="00D74EA1" w:rsidP="00635C5A">
      <w:pPr>
        <w:widowControl/>
        <w:ind w:left="111" w:hangingChars="53" w:hanging="111"/>
        <w:jc w:val="left"/>
        <w:rPr>
          <w:rFonts w:asciiTheme="minorEastAsia" w:hAnsiTheme="minorEastAsia"/>
        </w:rPr>
      </w:pPr>
      <w:r w:rsidRPr="00BE4160">
        <w:rPr>
          <w:rFonts w:asciiTheme="minorEastAsia" w:hAnsiTheme="minorEastAsia"/>
        </w:rPr>
        <w:t>4</w:t>
      </w:r>
      <w:r w:rsidR="00664A48" w:rsidRPr="00BE4160">
        <w:rPr>
          <w:rFonts w:asciiTheme="minorEastAsia" w:hAnsiTheme="minorEastAsia" w:hint="eastAsia"/>
        </w:rPr>
        <w:t xml:space="preserve">　</w:t>
      </w:r>
      <w:r w:rsidR="00362F3C" w:rsidRPr="00BE4160">
        <w:rPr>
          <w:rFonts w:asciiTheme="minorEastAsia" w:hAnsiTheme="minorEastAsia" w:hint="eastAsia"/>
        </w:rPr>
        <w:t>「</w:t>
      </w:r>
      <w:r w:rsidRPr="00BE4160">
        <w:rPr>
          <w:rFonts w:asciiTheme="minorEastAsia" w:hAnsiTheme="minorEastAsia" w:hint="eastAsia"/>
        </w:rPr>
        <w:t>処方</w:t>
      </w:r>
      <w:r w:rsidR="004D57BC" w:rsidRPr="00BE4160">
        <w:rPr>
          <w:rFonts w:asciiTheme="minorEastAsia" w:hAnsiTheme="minorEastAsia" w:hint="eastAsia"/>
        </w:rPr>
        <w:t>における特記事項</w:t>
      </w:r>
      <w:r w:rsidR="00362F3C" w:rsidRPr="00BE4160">
        <w:rPr>
          <w:rFonts w:asciiTheme="minorEastAsia" w:hAnsiTheme="minorEastAsia" w:hint="eastAsia"/>
        </w:rPr>
        <w:t>」</w:t>
      </w:r>
      <w:r w:rsidRPr="00BE4160">
        <w:rPr>
          <w:rFonts w:asciiTheme="minorEastAsia" w:hAnsiTheme="minorEastAsia" w:hint="eastAsia"/>
        </w:rPr>
        <w:t>について</w:t>
      </w:r>
    </w:p>
    <w:p w14:paraId="277C808A" w14:textId="7E9CE654" w:rsidR="00664A48" w:rsidRPr="00BE4160" w:rsidRDefault="00E12059" w:rsidP="00BE4160">
      <w:pPr>
        <w:widowControl/>
        <w:ind w:leftChars="100" w:left="210" w:firstLineChars="100" w:firstLine="210"/>
        <w:jc w:val="left"/>
        <w:rPr>
          <w:rFonts w:asciiTheme="minorEastAsia" w:hAnsiTheme="minorEastAsia"/>
        </w:rPr>
      </w:pPr>
      <w:r w:rsidRPr="00BE4160">
        <w:rPr>
          <w:rFonts w:asciiTheme="minorEastAsia" w:hAnsiTheme="minorEastAsia" w:hint="eastAsia"/>
        </w:rPr>
        <w:t>補聴器の左右を</w:t>
      </w:r>
      <w:r w:rsidR="00313C02" w:rsidRPr="00BE4160">
        <w:rPr>
          <w:rFonts w:asciiTheme="minorEastAsia" w:hAnsiTheme="minorEastAsia" w:hint="eastAsia"/>
        </w:rPr>
        <w:t>記入</w:t>
      </w:r>
      <w:r w:rsidRPr="00BE4160">
        <w:rPr>
          <w:rFonts w:asciiTheme="minorEastAsia" w:hAnsiTheme="minorEastAsia" w:hint="eastAsia"/>
        </w:rPr>
        <w:t>してください。</w:t>
      </w:r>
      <w:r w:rsidR="00664A48" w:rsidRPr="00BE4160">
        <w:rPr>
          <w:rFonts w:asciiTheme="minorEastAsia" w:hAnsiTheme="minorEastAsia" w:hint="eastAsia"/>
        </w:rPr>
        <w:t>両耳装用の場合</w:t>
      </w:r>
      <w:r w:rsidRPr="00BE4160">
        <w:rPr>
          <w:rFonts w:asciiTheme="minorEastAsia" w:hAnsiTheme="minorEastAsia" w:hint="eastAsia"/>
        </w:rPr>
        <w:t>には、</w:t>
      </w:r>
      <w:r w:rsidR="00664A48" w:rsidRPr="00BE4160">
        <w:rPr>
          <w:rFonts w:asciiTheme="minorEastAsia" w:hAnsiTheme="minorEastAsia" w:hint="eastAsia"/>
        </w:rPr>
        <w:t>その理由と装用効果等を</w:t>
      </w:r>
      <w:r w:rsidR="00D702AA" w:rsidRPr="00BE4160">
        <w:rPr>
          <w:rFonts w:asciiTheme="minorEastAsia" w:hAnsiTheme="minorEastAsia" w:hint="eastAsia"/>
        </w:rPr>
        <w:t>記載</w:t>
      </w:r>
      <w:r w:rsidR="00664A48" w:rsidRPr="00BE4160">
        <w:rPr>
          <w:rFonts w:asciiTheme="minorEastAsia" w:hAnsiTheme="minorEastAsia" w:hint="eastAsia"/>
        </w:rPr>
        <w:t>してください。</w:t>
      </w:r>
      <w:r w:rsidRPr="00BE4160">
        <w:rPr>
          <w:rFonts w:asciiTheme="minorEastAsia" w:hAnsiTheme="minorEastAsia" w:hint="eastAsia"/>
        </w:rPr>
        <w:t>交互装用の</w:t>
      </w:r>
      <w:r w:rsidR="00E9775E" w:rsidRPr="00BE4160">
        <w:rPr>
          <w:rFonts w:asciiTheme="minorEastAsia" w:hAnsiTheme="minorEastAsia" w:hint="eastAsia"/>
        </w:rPr>
        <w:t>指示、イヤ</w:t>
      </w:r>
      <w:r w:rsidR="00470B81" w:rsidRPr="00BE4160">
        <w:rPr>
          <w:rFonts w:asciiTheme="minorEastAsia" w:hAnsiTheme="minorEastAsia" w:hint="eastAsia"/>
        </w:rPr>
        <w:t>モールドの作成、</w:t>
      </w:r>
      <w:r w:rsidRPr="00BE4160">
        <w:rPr>
          <w:rFonts w:asciiTheme="minorEastAsia" w:hAnsiTheme="minorEastAsia" w:hint="eastAsia"/>
        </w:rPr>
        <w:t>骨伝導補聴器</w:t>
      </w:r>
      <w:r w:rsidR="00DC797C" w:rsidRPr="00BE4160">
        <w:rPr>
          <w:rFonts w:asciiTheme="minorEastAsia" w:hAnsiTheme="minorEastAsia" w:hint="eastAsia"/>
        </w:rPr>
        <w:t>の必要性</w:t>
      </w:r>
      <w:r w:rsidRPr="00BE4160">
        <w:rPr>
          <w:rFonts w:asciiTheme="minorEastAsia" w:hAnsiTheme="minorEastAsia" w:hint="eastAsia"/>
        </w:rPr>
        <w:t>など</w:t>
      </w:r>
      <w:r w:rsidR="00DC797C" w:rsidRPr="00BE4160">
        <w:rPr>
          <w:rFonts w:asciiTheme="minorEastAsia" w:hAnsiTheme="minorEastAsia" w:hint="eastAsia"/>
        </w:rPr>
        <w:t>はこの欄に記載</w:t>
      </w:r>
      <w:r w:rsidR="00B82B23" w:rsidRPr="00BE4160">
        <w:rPr>
          <w:rFonts w:asciiTheme="minorEastAsia" w:hAnsiTheme="minorEastAsia" w:hint="eastAsia"/>
        </w:rPr>
        <w:t>してください。</w:t>
      </w:r>
    </w:p>
    <w:p w14:paraId="6358DCD6" w14:textId="77777777" w:rsidR="005A3FE7" w:rsidRPr="00BE4160" w:rsidRDefault="005A3FE7" w:rsidP="005A3FE7">
      <w:pPr>
        <w:widowControl/>
        <w:ind w:leftChars="52" w:left="109" w:firstLineChars="100" w:firstLine="210"/>
        <w:jc w:val="left"/>
        <w:rPr>
          <w:rFonts w:asciiTheme="minorEastAsia" w:hAnsiTheme="minorEastAsia"/>
        </w:rPr>
      </w:pPr>
    </w:p>
    <w:p w14:paraId="0C17E352" w14:textId="77777777" w:rsidR="005A3FE7" w:rsidRPr="00BE4160" w:rsidRDefault="00DD0498" w:rsidP="00B82B23">
      <w:pPr>
        <w:widowControl/>
        <w:ind w:left="111" w:hangingChars="53" w:hanging="111"/>
        <w:jc w:val="left"/>
        <w:rPr>
          <w:rFonts w:asciiTheme="minorEastAsia" w:hAnsiTheme="minorEastAsia"/>
        </w:rPr>
      </w:pPr>
      <w:r w:rsidRPr="00BE4160">
        <w:rPr>
          <w:rFonts w:asciiTheme="minorEastAsia" w:hAnsiTheme="minorEastAsia"/>
        </w:rPr>
        <w:t>5</w:t>
      </w:r>
      <w:r w:rsidRPr="00BE4160">
        <w:rPr>
          <w:rFonts w:asciiTheme="minorEastAsia" w:hAnsiTheme="minorEastAsia" w:hint="eastAsia"/>
        </w:rPr>
        <w:t xml:space="preserve">　</w:t>
      </w:r>
      <w:r w:rsidR="00362F3C" w:rsidRPr="00BE4160">
        <w:rPr>
          <w:rFonts w:asciiTheme="minorEastAsia" w:hAnsiTheme="minorEastAsia" w:hint="eastAsia"/>
        </w:rPr>
        <w:t>「</w:t>
      </w:r>
      <w:r w:rsidR="00B82B23" w:rsidRPr="00BE4160">
        <w:rPr>
          <w:rFonts w:asciiTheme="minorEastAsia" w:hAnsiTheme="minorEastAsia" w:hint="eastAsia"/>
        </w:rPr>
        <w:t>その他参考となる意見</w:t>
      </w:r>
      <w:r w:rsidR="00362F3C" w:rsidRPr="00BE4160">
        <w:rPr>
          <w:rFonts w:asciiTheme="minorEastAsia" w:hAnsiTheme="minorEastAsia" w:hint="eastAsia"/>
        </w:rPr>
        <w:t>」について</w:t>
      </w:r>
    </w:p>
    <w:p w14:paraId="6E5C07D2" w14:textId="4DA3623F" w:rsidR="00673A54" w:rsidRPr="00BE4160" w:rsidRDefault="00B82B23" w:rsidP="00BE4160">
      <w:pPr>
        <w:widowControl/>
        <w:ind w:leftChars="100" w:left="210" w:firstLineChars="100" w:firstLine="210"/>
        <w:jc w:val="left"/>
        <w:rPr>
          <w:rFonts w:asciiTheme="minorEastAsia" w:hAnsiTheme="minorEastAsia"/>
        </w:rPr>
      </w:pPr>
      <w:r w:rsidRPr="00BE4160">
        <w:rPr>
          <w:rFonts w:asciiTheme="minorEastAsia" w:hAnsiTheme="minorEastAsia" w:hint="eastAsia"/>
        </w:rPr>
        <w:t>無線通信機能を持った補聴器が必要な場合には</w:t>
      </w:r>
      <w:r w:rsidR="00CF7561" w:rsidRPr="00BE4160">
        <w:rPr>
          <w:rFonts w:asciiTheme="minorEastAsia" w:hAnsiTheme="minorEastAsia" w:hint="eastAsia"/>
        </w:rPr>
        <w:t>、</w:t>
      </w:r>
      <w:r w:rsidRPr="00BE4160">
        <w:rPr>
          <w:rFonts w:asciiTheme="minorEastAsia" w:hAnsiTheme="minorEastAsia" w:hint="eastAsia"/>
        </w:rPr>
        <w:t>この欄に</w:t>
      </w:r>
      <w:r w:rsidR="00313C02" w:rsidRPr="00BE4160">
        <w:rPr>
          <w:rFonts w:asciiTheme="minorEastAsia" w:hAnsiTheme="minorEastAsia" w:hint="eastAsia"/>
        </w:rPr>
        <w:t>記入</w:t>
      </w:r>
      <w:r w:rsidRPr="00BE4160">
        <w:rPr>
          <w:rFonts w:asciiTheme="minorEastAsia" w:hAnsiTheme="minorEastAsia" w:hint="eastAsia"/>
        </w:rPr>
        <w:t>してください。</w:t>
      </w:r>
      <w:r w:rsidR="00D702AA" w:rsidRPr="00BE4160">
        <w:rPr>
          <w:rFonts w:asciiTheme="minorEastAsia" w:hAnsiTheme="minorEastAsia" w:hint="eastAsia"/>
        </w:rPr>
        <w:t>その場合には、</w:t>
      </w:r>
      <w:r w:rsidR="003F47D4" w:rsidRPr="00BE4160">
        <w:rPr>
          <w:rFonts w:asciiTheme="minorEastAsia" w:hAnsiTheme="minorEastAsia" w:hint="eastAsia"/>
        </w:rPr>
        <w:t>その理由と装用効果等</w:t>
      </w:r>
      <w:r w:rsidR="00313C02" w:rsidRPr="00BE4160">
        <w:rPr>
          <w:rFonts w:asciiTheme="minorEastAsia" w:hAnsiTheme="minorEastAsia" w:hint="eastAsia"/>
        </w:rPr>
        <w:t>を記載</w:t>
      </w:r>
      <w:r w:rsidR="003F47D4" w:rsidRPr="00BE4160">
        <w:rPr>
          <w:rFonts w:asciiTheme="minorEastAsia" w:hAnsiTheme="minorEastAsia" w:hint="eastAsia"/>
        </w:rPr>
        <w:t>してください。</w:t>
      </w:r>
    </w:p>
    <w:sectPr w:rsidR="00673A54" w:rsidRPr="00BE4160" w:rsidSect="00B86C1D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F5566" w14:textId="77777777" w:rsidR="008F0C7A" w:rsidRDefault="008F0C7A" w:rsidP="00B538B7">
      <w:r>
        <w:separator/>
      </w:r>
    </w:p>
  </w:endnote>
  <w:endnote w:type="continuationSeparator" w:id="0">
    <w:p w14:paraId="00B6F02F" w14:textId="77777777" w:rsidR="008F0C7A" w:rsidRDefault="008F0C7A" w:rsidP="00B5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C63D6" w14:textId="77777777" w:rsidR="008F0C7A" w:rsidRDefault="008F0C7A" w:rsidP="00B538B7">
      <w:r>
        <w:separator/>
      </w:r>
    </w:p>
  </w:footnote>
  <w:footnote w:type="continuationSeparator" w:id="0">
    <w:p w14:paraId="3AFF527B" w14:textId="77777777" w:rsidR="008F0C7A" w:rsidRDefault="008F0C7A" w:rsidP="00B53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57"/>
    <w:rsid w:val="00000C75"/>
    <w:rsid w:val="00001DB0"/>
    <w:rsid w:val="00002B3E"/>
    <w:rsid w:val="000038FD"/>
    <w:rsid w:val="00003F64"/>
    <w:rsid w:val="00004037"/>
    <w:rsid w:val="00006483"/>
    <w:rsid w:val="0000676D"/>
    <w:rsid w:val="000073C8"/>
    <w:rsid w:val="00010D76"/>
    <w:rsid w:val="00011781"/>
    <w:rsid w:val="00011859"/>
    <w:rsid w:val="00011B7E"/>
    <w:rsid w:val="00012EC4"/>
    <w:rsid w:val="000147D6"/>
    <w:rsid w:val="000153BD"/>
    <w:rsid w:val="00015D36"/>
    <w:rsid w:val="00017CED"/>
    <w:rsid w:val="0002086B"/>
    <w:rsid w:val="00021008"/>
    <w:rsid w:val="00021B55"/>
    <w:rsid w:val="00022BD4"/>
    <w:rsid w:val="00022EAC"/>
    <w:rsid w:val="000233A6"/>
    <w:rsid w:val="00023B15"/>
    <w:rsid w:val="000261A2"/>
    <w:rsid w:val="000269A0"/>
    <w:rsid w:val="00027125"/>
    <w:rsid w:val="000277B7"/>
    <w:rsid w:val="000279CB"/>
    <w:rsid w:val="00031F1D"/>
    <w:rsid w:val="0003251E"/>
    <w:rsid w:val="00032CB4"/>
    <w:rsid w:val="00033DDB"/>
    <w:rsid w:val="00033EE0"/>
    <w:rsid w:val="0003582F"/>
    <w:rsid w:val="00036890"/>
    <w:rsid w:val="00037743"/>
    <w:rsid w:val="0004077E"/>
    <w:rsid w:val="00040AC4"/>
    <w:rsid w:val="00041111"/>
    <w:rsid w:val="0004117A"/>
    <w:rsid w:val="00042752"/>
    <w:rsid w:val="00044D76"/>
    <w:rsid w:val="0004743A"/>
    <w:rsid w:val="000475D6"/>
    <w:rsid w:val="00051262"/>
    <w:rsid w:val="000520AC"/>
    <w:rsid w:val="00053F83"/>
    <w:rsid w:val="000542E4"/>
    <w:rsid w:val="0005535A"/>
    <w:rsid w:val="00060C0A"/>
    <w:rsid w:val="00063969"/>
    <w:rsid w:val="0006466B"/>
    <w:rsid w:val="000648E7"/>
    <w:rsid w:val="00064ACB"/>
    <w:rsid w:val="00066064"/>
    <w:rsid w:val="000701CC"/>
    <w:rsid w:val="000719DE"/>
    <w:rsid w:val="00071D7D"/>
    <w:rsid w:val="00071FA8"/>
    <w:rsid w:val="0007251C"/>
    <w:rsid w:val="000725C3"/>
    <w:rsid w:val="0007266F"/>
    <w:rsid w:val="00072E00"/>
    <w:rsid w:val="00072F78"/>
    <w:rsid w:val="00073C82"/>
    <w:rsid w:val="00073D00"/>
    <w:rsid w:val="00074BF9"/>
    <w:rsid w:val="00074C31"/>
    <w:rsid w:val="0007536A"/>
    <w:rsid w:val="00075FCE"/>
    <w:rsid w:val="000778AB"/>
    <w:rsid w:val="00080160"/>
    <w:rsid w:val="000803EF"/>
    <w:rsid w:val="00080D50"/>
    <w:rsid w:val="00082A9A"/>
    <w:rsid w:val="00083657"/>
    <w:rsid w:val="00083E37"/>
    <w:rsid w:val="00084826"/>
    <w:rsid w:val="00084A6E"/>
    <w:rsid w:val="000856AB"/>
    <w:rsid w:val="000858CB"/>
    <w:rsid w:val="00085AE5"/>
    <w:rsid w:val="00086F96"/>
    <w:rsid w:val="00087188"/>
    <w:rsid w:val="00090AB0"/>
    <w:rsid w:val="00090FFA"/>
    <w:rsid w:val="00092047"/>
    <w:rsid w:val="00093E03"/>
    <w:rsid w:val="00094422"/>
    <w:rsid w:val="00094CAF"/>
    <w:rsid w:val="00094DFE"/>
    <w:rsid w:val="00095305"/>
    <w:rsid w:val="00096D78"/>
    <w:rsid w:val="00097D7B"/>
    <w:rsid w:val="00097E2C"/>
    <w:rsid w:val="000A051B"/>
    <w:rsid w:val="000A1884"/>
    <w:rsid w:val="000A1ADD"/>
    <w:rsid w:val="000A1B71"/>
    <w:rsid w:val="000A20EE"/>
    <w:rsid w:val="000A3764"/>
    <w:rsid w:val="000A3FC0"/>
    <w:rsid w:val="000A5B33"/>
    <w:rsid w:val="000A6C03"/>
    <w:rsid w:val="000A7994"/>
    <w:rsid w:val="000B0101"/>
    <w:rsid w:val="000B038A"/>
    <w:rsid w:val="000B0819"/>
    <w:rsid w:val="000B0EC9"/>
    <w:rsid w:val="000B3C2B"/>
    <w:rsid w:val="000B44DE"/>
    <w:rsid w:val="000B4876"/>
    <w:rsid w:val="000B5CE1"/>
    <w:rsid w:val="000B5FCD"/>
    <w:rsid w:val="000B611B"/>
    <w:rsid w:val="000B6FFA"/>
    <w:rsid w:val="000B71D4"/>
    <w:rsid w:val="000B7512"/>
    <w:rsid w:val="000C18D9"/>
    <w:rsid w:val="000C222E"/>
    <w:rsid w:val="000C2288"/>
    <w:rsid w:val="000C27FB"/>
    <w:rsid w:val="000C3080"/>
    <w:rsid w:val="000C393D"/>
    <w:rsid w:val="000C3D21"/>
    <w:rsid w:val="000C47B4"/>
    <w:rsid w:val="000C49E1"/>
    <w:rsid w:val="000C5339"/>
    <w:rsid w:val="000C7A3F"/>
    <w:rsid w:val="000C7C60"/>
    <w:rsid w:val="000D038A"/>
    <w:rsid w:val="000D1505"/>
    <w:rsid w:val="000D2200"/>
    <w:rsid w:val="000D2A35"/>
    <w:rsid w:val="000D338B"/>
    <w:rsid w:val="000D340B"/>
    <w:rsid w:val="000D4A98"/>
    <w:rsid w:val="000D67A8"/>
    <w:rsid w:val="000D6D38"/>
    <w:rsid w:val="000D7C01"/>
    <w:rsid w:val="000D7FAF"/>
    <w:rsid w:val="000E193C"/>
    <w:rsid w:val="000E1E64"/>
    <w:rsid w:val="000E3345"/>
    <w:rsid w:val="000E36FF"/>
    <w:rsid w:val="000E5241"/>
    <w:rsid w:val="000E53C5"/>
    <w:rsid w:val="000E6E53"/>
    <w:rsid w:val="000E7F46"/>
    <w:rsid w:val="000F0704"/>
    <w:rsid w:val="000F3524"/>
    <w:rsid w:val="000F3DC2"/>
    <w:rsid w:val="000F4025"/>
    <w:rsid w:val="000F4240"/>
    <w:rsid w:val="000F44B5"/>
    <w:rsid w:val="000F4D8E"/>
    <w:rsid w:val="000F58AC"/>
    <w:rsid w:val="000F660B"/>
    <w:rsid w:val="000F6BF8"/>
    <w:rsid w:val="000F6C02"/>
    <w:rsid w:val="00100E15"/>
    <w:rsid w:val="00101F67"/>
    <w:rsid w:val="0010243B"/>
    <w:rsid w:val="00102BC4"/>
    <w:rsid w:val="00103725"/>
    <w:rsid w:val="00103CBB"/>
    <w:rsid w:val="00103F06"/>
    <w:rsid w:val="00104D3D"/>
    <w:rsid w:val="00104EC6"/>
    <w:rsid w:val="001053F0"/>
    <w:rsid w:val="0010547B"/>
    <w:rsid w:val="001108E6"/>
    <w:rsid w:val="00110B3C"/>
    <w:rsid w:val="00110DD1"/>
    <w:rsid w:val="00112ACB"/>
    <w:rsid w:val="001131C7"/>
    <w:rsid w:val="00113806"/>
    <w:rsid w:val="0011435A"/>
    <w:rsid w:val="00114AD6"/>
    <w:rsid w:val="00117224"/>
    <w:rsid w:val="0012107E"/>
    <w:rsid w:val="00121A9B"/>
    <w:rsid w:val="001225F1"/>
    <w:rsid w:val="001249DA"/>
    <w:rsid w:val="0012554F"/>
    <w:rsid w:val="00125C74"/>
    <w:rsid w:val="00126A10"/>
    <w:rsid w:val="00126A14"/>
    <w:rsid w:val="00127FB8"/>
    <w:rsid w:val="00130CA7"/>
    <w:rsid w:val="00133A7B"/>
    <w:rsid w:val="00133EBD"/>
    <w:rsid w:val="001342CF"/>
    <w:rsid w:val="00134F73"/>
    <w:rsid w:val="00136ABA"/>
    <w:rsid w:val="00136C5E"/>
    <w:rsid w:val="00137997"/>
    <w:rsid w:val="00137D51"/>
    <w:rsid w:val="00140D3D"/>
    <w:rsid w:val="00140F71"/>
    <w:rsid w:val="0014163E"/>
    <w:rsid w:val="00141E8B"/>
    <w:rsid w:val="001437C8"/>
    <w:rsid w:val="00143CBE"/>
    <w:rsid w:val="001461DA"/>
    <w:rsid w:val="00146B8C"/>
    <w:rsid w:val="001474DC"/>
    <w:rsid w:val="00147C2E"/>
    <w:rsid w:val="00150890"/>
    <w:rsid w:val="00150A7B"/>
    <w:rsid w:val="001516E9"/>
    <w:rsid w:val="00151E2C"/>
    <w:rsid w:val="00151EE9"/>
    <w:rsid w:val="00152921"/>
    <w:rsid w:val="00152D84"/>
    <w:rsid w:val="00153688"/>
    <w:rsid w:val="001538AF"/>
    <w:rsid w:val="00154619"/>
    <w:rsid w:val="0015477A"/>
    <w:rsid w:val="00154FEB"/>
    <w:rsid w:val="0015553B"/>
    <w:rsid w:val="0015638F"/>
    <w:rsid w:val="00156C99"/>
    <w:rsid w:val="00156D66"/>
    <w:rsid w:val="00160127"/>
    <w:rsid w:val="001608D9"/>
    <w:rsid w:val="00161561"/>
    <w:rsid w:val="00161EBD"/>
    <w:rsid w:val="00163E98"/>
    <w:rsid w:val="00165C0F"/>
    <w:rsid w:val="00167A64"/>
    <w:rsid w:val="001739AE"/>
    <w:rsid w:val="00173D61"/>
    <w:rsid w:val="00174679"/>
    <w:rsid w:val="0017528D"/>
    <w:rsid w:val="00176135"/>
    <w:rsid w:val="001778BA"/>
    <w:rsid w:val="00177BA4"/>
    <w:rsid w:val="00177D87"/>
    <w:rsid w:val="00180785"/>
    <w:rsid w:val="00180C4B"/>
    <w:rsid w:val="00181B35"/>
    <w:rsid w:val="00182090"/>
    <w:rsid w:val="00182CBB"/>
    <w:rsid w:val="00183396"/>
    <w:rsid w:val="001837E1"/>
    <w:rsid w:val="00184355"/>
    <w:rsid w:val="00185F19"/>
    <w:rsid w:val="001868D2"/>
    <w:rsid w:val="00186B35"/>
    <w:rsid w:val="001870EC"/>
    <w:rsid w:val="0018731C"/>
    <w:rsid w:val="001902A4"/>
    <w:rsid w:val="0019168E"/>
    <w:rsid w:val="00191F21"/>
    <w:rsid w:val="001920A4"/>
    <w:rsid w:val="00192FE9"/>
    <w:rsid w:val="0019352E"/>
    <w:rsid w:val="00193791"/>
    <w:rsid w:val="001952F5"/>
    <w:rsid w:val="0019541B"/>
    <w:rsid w:val="00195F1D"/>
    <w:rsid w:val="001966D2"/>
    <w:rsid w:val="001966E0"/>
    <w:rsid w:val="00196C43"/>
    <w:rsid w:val="00197094"/>
    <w:rsid w:val="001979FD"/>
    <w:rsid w:val="00197D6B"/>
    <w:rsid w:val="001A07D5"/>
    <w:rsid w:val="001A1FEF"/>
    <w:rsid w:val="001A3346"/>
    <w:rsid w:val="001A527F"/>
    <w:rsid w:val="001A540D"/>
    <w:rsid w:val="001B0CB4"/>
    <w:rsid w:val="001B268A"/>
    <w:rsid w:val="001B3A63"/>
    <w:rsid w:val="001B47C0"/>
    <w:rsid w:val="001B4976"/>
    <w:rsid w:val="001B5287"/>
    <w:rsid w:val="001B64DF"/>
    <w:rsid w:val="001B764E"/>
    <w:rsid w:val="001B7921"/>
    <w:rsid w:val="001B7DBE"/>
    <w:rsid w:val="001C0A10"/>
    <w:rsid w:val="001C173C"/>
    <w:rsid w:val="001C2798"/>
    <w:rsid w:val="001C330B"/>
    <w:rsid w:val="001C5DBD"/>
    <w:rsid w:val="001C5F2C"/>
    <w:rsid w:val="001D02BD"/>
    <w:rsid w:val="001D0E5E"/>
    <w:rsid w:val="001D0F83"/>
    <w:rsid w:val="001D2A39"/>
    <w:rsid w:val="001D2F17"/>
    <w:rsid w:val="001D3E44"/>
    <w:rsid w:val="001D4E1D"/>
    <w:rsid w:val="001D54B2"/>
    <w:rsid w:val="001D59ED"/>
    <w:rsid w:val="001D5C05"/>
    <w:rsid w:val="001D62DD"/>
    <w:rsid w:val="001D6E0B"/>
    <w:rsid w:val="001E0230"/>
    <w:rsid w:val="001E13FB"/>
    <w:rsid w:val="001E1A8A"/>
    <w:rsid w:val="001E336B"/>
    <w:rsid w:val="001E3900"/>
    <w:rsid w:val="001E39F2"/>
    <w:rsid w:val="001E4647"/>
    <w:rsid w:val="001E4F92"/>
    <w:rsid w:val="001E59FE"/>
    <w:rsid w:val="001E5D19"/>
    <w:rsid w:val="001E65E6"/>
    <w:rsid w:val="001E6E0E"/>
    <w:rsid w:val="001F2573"/>
    <w:rsid w:val="001F2744"/>
    <w:rsid w:val="001F30AE"/>
    <w:rsid w:val="001F348F"/>
    <w:rsid w:val="001F371A"/>
    <w:rsid w:val="001F4406"/>
    <w:rsid w:val="001F4894"/>
    <w:rsid w:val="001F4ABB"/>
    <w:rsid w:val="001F5723"/>
    <w:rsid w:val="001F5F7C"/>
    <w:rsid w:val="001F7476"/>
    <w:rsid w:val="001F7C93"/>
    <w:rsid w:val="00201C2F"/>
    <w:rsid w:val="00204902"/>
    <w:rsid w:val="00206BB8"/>
    <w:rsid w:val="00206E8E"/>
    <w:rsid w:val="00207646"/>
    <w:rsid w:val="00207A59"/>
    <w:rsid w:val="00210648"/>
    <w:rsid w:val="00211D83"/>
    <w:rsid w:val="00212928"/>
    <w:rsid w:val="00213669"/>
    <w:rsid w:val="00213789"/>
    <w:rsid w:val="00213D1A"/>
    <w:rsid w:val="0021545A"/>
    <w:rsid w:val="00216CB4"/>
    <w:rsid w:val="00217C28"/>
    <w:rsid w:val="00220D70"/>
    <w:rsid w:val="002216AA"/>
    <w:rsid w:val="002216B2"/>
    <w:rsid w:val="00222B58"/>
    <w:rsid w:val="002247B7"/>
    <w:rsid w:val="00224A2A"/>
    <w:rsid w:val="002251C8"/>
    <w:rsid w:val="002255B7"/>
    <w:rsid w:val="0022655E"/>
    <w:rsid w:val="0022705F"/>
    <w:rsid w:val="00227A92"/>
    <w:rsid w:val="002308BE"/>
    <w:rsid w:val="00230C62"/>
    <w:rsid w:val="002311D0"/>
    <w:rsid w:val="002319F5"/>
    <w:rsid w:val="00233648"/>
    <w:rsid w:val="002339EE"/>
    <w:rsid w:val="00233C1C"/>
    <w:rsid w:val="00234960"/>
    <w:rsid w:val="002351A0"/>
    <w:rsid w:val="00235241"/>
    <w:rsid w:val="002359E7"/>
    <w:rsid w:val="00235F05"/>
    <w:rsid w:val="002371D8"/>
    <w:rsid w:val="00237E8A"/>
    <w:rsid w:val="002408A7"/>
    <w:rsid w:val="002428BB"/>
    <w:rsid w:val="00242A12"/>
    <w:rsid w:val="002432C2"/>
    <w:rsid w:val="0024373A"/>
    <w:rsid w:val="00243C1C"/>
    <w:rsid w:val="00244802"/>
    <w:rsid w:val="00245993"/>
    <w:rsid w:val="00245C06"/>
    <w:rsid w:val="00246667"/>
    <w:rsid w:val="00247AD0"/>
    <w:rsid w:val="00250C32"/>
    <w:rsid w:val="00250F2E"/>
    <w:rsid w:val="002516AA"/>
    <w:rsid w:val="002520A2"/>
    <w:rsid w:val="00252E75"/>
    <w:rsid w:val="00254794"/>
    <w:rsid w:val="002562B7"/>
    <w:rsid w:val="00256631"/>
    <w:rsid w:val="002602C9"/>
    <w:rsid w:val="00260C39"/>
    <w:rsid w:val="002621E6"/>
    <w:rsid w:val="0026280C"/>
    <w:rsid w:val="00263884"/>
    <w:rsid w:val="0026455F"/>
    <w:rsid w:val="002651D3"/>
    <w:rsid w:val="002653EA"/>
    <w:rsid w:val="00265AD2"/>
    <w:rsid w:val="00266B9F"/>
    <w:rsid w:val="00266DB2"/>
    <w:rsid w:val="002670D1"/>
    <w:rsid w:val="00271481"/>
    <w:rsid w:val="00271664"/>
    <w:rsid w:val="00272C87"/>
    <w:rsid w:val="0027418C"/>
    <w:rsid w:val="002743BE"/>
    <w:rsid w:val="00276036"/>
    <w:rsid w:val="0027648B"/>
    <w:rsid w:val="0027715E"/>
    <w:rsid w:val="00277889"/>
    <w:rsid w:val="00284580"/>
    <w:rsid w:val="00284604"/>
    <w:rsid w:val="00284B8D"/>
    <w:rsid w:val="00284FB5"/>
    <w:rsid w:val="002864E2"/>
    <w:rsid w:val="00286919"/>
    <w:rsid w:val="00286C98"/>
    <w:rsid w:val="00290187"/>
    <w:rsid w:val="00290FF3"/>
    <w:rsid w:val="0029133E"/>
    <w:rsid w:val="00292E0A"/>
    <w:rsid w:val="0029322C"/>
    <w:rsid w:val="00295B77"/>
    <w:rsid w:val="00296257"/>
    <w:rsid w:val="002A0344"/>
    <w:rsid w:val="002A1DE3"/>
    <w:rsid w:val="002A3A83"/>
    <w:rsid w:val="002A3E14"/>
    <w:rsid w:val="002A3E8F"/>
    <w:rsid w:val="002A540D"/>
    <w:rsid w:val="002A5D18"/>
    <w:rsid w:val="002A6ACA"/>
    <w:rsid w:val="002A6DF0"/>
    <w:rsid w:val="002A72AD"/>
    <w:rsid w:val="002A7E11"/>
    <w:rsid w:val="002B0244"/>
    <w:rsid w:val="002B0A0C"/>
    <w:rsid w:val="002B357B"/>
    <w:rsid w:val="002B5653"/>
    <w:rsid w:val="002B632E"/>
    <w:rsid w:val="002B7B6F"/>
    <w:rsid w:val="002C1E48"/>
    <w:rsid w:val="002C2616"/>
    <w:rsid w:val="002C302F"/>
    <w:rsid w:val="002C39A9"/>
    <w:rsid w:val="002C3EAA"/>
    <w:rsid w:val="002C48B3"/>
    <w:rsid w:val="002C4D40"/>
    <w:rsid w:val="002C59FE"/>
    <w:rsid w:val="002C5CA4"/>
    <w:rsid w:val="002C6CA0"/>
    <w:rsid w:val="002C7AD6"/>
    <w:rsid w:val="002D1C13"/>
    <w:rsid w:val="002D2D3A"/>
    <w:rsid w:val="002D2DB4"/>
    <w:rsid w:val="002D327B"/>
    <w:rsid w:val="002D35DD"/>
    <w:rsid w:val="002D58B8"/>
    <w:rsid w:val="002D5BE8"/>
    <w:rsid w:val="002D5CAC"/>
    <w:rsid w:val="002D5CE5"/>
    <w:rsid w:val="002D6920"/>
    <w:rsid w:val="002D7E31"/>
    <w:rsid w:val="002E06B7"/>
    <w:rsid w:val="002E114B"/>
    <w:rsid w:val="002E1734"/>
    <w:rsid w:val="002E3675"/>
    <w:rsid w:val="002E3C8D"/>
    <w:rsid w:val="002E5592"/>
    <w:rsid w:val="002E55B6"/>
    <w:rsid w:val="002E64A3"/>
    <w:rsid w:val="002E6AEF"/>
    <w:rsid w:val="002E6E91"/>
    <w:rsid w:val="002E7B7A"/>
    <w:rsid w:val="002E7CD4"/>
    <w:rsid w:val="002F055B"/>
    <w:rsid w:val="002F109A"/>
    <w:rsid w:val="002F31B2"/>
    <w:rsid w:val="002F7707"/>
    <w:rsid w:val="003003E7"/>
    <w:rsid w:val="00300A64"/>
    <w:rsid w:val="003018BE"/>
    <w:rsid w:val="00302C5C"/>
    <w:rsid w:val="00304183"/>
    <w:rsid w:val="003041B9"/>
    <w:rsid w:val="0030423A"/>
    <w:rsid w:val="00304678"/>
    <w:rsid w:val="003047EF"/>
    <w:rsid w:val="003072B5"/>
    <w:rsid w:val="00310881"/>
    <w:rsid w:val="00311D0E"/>
    <w:rsid w:val="00311FAD"/>
    <w:rsid w:val="00312131"/>
    <w:rsid w:val="00313C02"/>
    <w:rsid w:val="00313EC7"/>
    <w:rsid w:val="00313FD0"/>
    <w:rsid w:val="0031480C"/>
    <w:rsid w:val="00315699"/>
    <w:rsid w:val="0031732F"/>
    <w:rsid w:val="003175D7"/>
    <w:rsid w:val="003218E1"/>
    <w:rsid w:val="0032235A"/>
    <w:rsid w:val="003223BD"/>
    <w:rsid w:val="00322A63"/>
    <w:rsid w:val="00322D98"/>
    <w:rsid w:val="003233C3"/>
    <w:rsid w:val="00323C0D"/>
    <w:rsid w:val="0032426F"/>
    <w:rsid w:val="003243CA"/>
    <w:rsid w:val="00324BAF"/>
    <w:rsid w:val="00327380"/>
    <w:rsid w:val="00327E85"/>
    <w:rsid w:val="00330267"/>
    <w:rsid w:val="003306E8"/>
    <w:rsid w:val="00330A56"/>
    <w:rsid w:val="00332D7E"/>
    <w:rsid w:val="00333E23"/>
    <w:rsid w:val="00334497"/>
    <w:rsid w:val="00335093"/>
    <w:rsid w:val="003352B9"/>
    <w:rsid w:val="00335AF5"/>
    <w:rsid w:val="00335F06"/>
    <w:rsid w:val="00337DE1"/>
    <w:rsid w:val="00340DAF"/>
    <w:rsid w:val="003416A4"/>
    <w:rsid w:val="00341D55"/>
    <w:rsid w:val="00341ED1"/>
    <w:rsid w:val="00343578"/>
    <w:rsid w:val="0035247E"/>
    <w:rsid w:val="00354DC9"/>
    <w:rsid w:val="00356C1C"/>
    <w:rsid w:val="00361187"/>
    <w:rsid w:val="003616B7"/>
    <w:rsid w:val="00362CBB"/>
    <w:rsid w:val="00362F3C"/>
    <w:rsid w:val="003632F1"/>
    <w:rsid w:val="0036344C"/>
    <w:rsid w:val="00363EE0"/>
    <w:rsid w:val="00364D0A"/>
    <w:rsid w:val="00364D3A"/>
    <w:rsid w:val="00365C65"/>
    <w:rsid w:val="00365C83"/>
    <w:rsid w:val="003661FA"/>
    <w:rsid w:val="0037073C"/>
    <w:rsid w:val="00370DF3"/>
    <w:rsid w:val="0037130F"/>
    <w:rsid w:val="0037141A"/>
    <w:rsid w:val="00372450"/>
    <w:rsid w:val="00372C4E"/>
    <w:rsid w:val="003732CC"/>
    <w:rsid w:val="003741B3"/>
    <w:rsid w:val="00375488"/>
    <w:rsid w:val="00376B53"/>
    <w:rsid w:val="00376D01"/>
    <w:rsid w:val="003774AC"/>
    <w:rsid w:val="00380CF0"/>
    <w:rsid w:val="0038297E"/>
    <w:rsid w:val="0038337C"/>
    <w:rsid w:val="00383500"/>
    <w:rsid w:val="003839CE"/>
    <w:rsid w:val="003847D0"/>
    <w:rsid w:val="00384AC5"/>
    <w:rsid w:val="00384BE6"/>
    <w:rsid w:val="00384CC3"/>
    <w:rsid w:val="00384E7A"/>
    <w:rsid w:val="00386A1E"/>
    <w:rsid w:val="003878CE"/>
    <w:rsid w:val="0039069A"/>
    <w:rsid w:val="003918AD"/>
    <w:rsid w:val="00391BC1"/>
    <w:rsid w:val="00393ABB"/>
    <w:rsid w:val="003941C7"/>
    <w:rsid w:val="0039592E"/>
    <w:rsid w:val="003A0B1E"/>
    <w:rsid w:val="003A18C0"/>
    <w:rsid w:val="003A1B8C"/>
    <w:rsid w:val="003A2AC2"/>
    <w:rsid w:val="003A2E33"/>
    <w:rsid w:val="003A2ED8"/>
    <w:rsid w:val="003A3234"/>
    <w:rsid w:val="003A436A"/>
    <w:rsid w:val="003A4DE4"/>
    <w:rsid w:val="003A4E3E"/>
    <w:rsid w:val="003A51AD"/>
    <w:rsid w:val="003A544D"/>
    <w:rsid w:val="003A5B1C"/>
    <w:rsid w:val="003A6671"/>
    <w:rsid w:val="003A6C7C"/>
    <w:rsid w:val="003A7036"/>
    <w:rsid w:val="003A717D"/>
    <w:rsid w:val="003A7B6B"/>
    <w:rsid w:val="003A7DAB"/>
    <w:rsid w:val="003B10E7"/>
    <w:rsid w:val="003B1DC4"/>
    <w:rsid w:val="003B1FDE"/>
    <w:rsid w:val="003B2091"/>
    <w:rsid w:val="003B3C55"/>
    <w:rsid w:val="003B3D30"/>
    <w:rsid w:val="003B4942"/>
    <w:rsid w:val="003B584B"/>
    <w:rsid w:val="003B5A0C"/>
    <w:rsid w:val="003B5BD8"/>
    <w:rsid w:val="003B632A"/>
    <w:rsid w:val="003B6E60"/>
    <w:rsid w:val="003C0568"/>
    <w:rsid w:val="003C3D06"/>
    <w:rsid w:val="003C3D43"/>
    <w:rsid w:val="003C3DF5"/>
    <w:rsid w:val="003C4D56"/>
    <w:rsid w:val="003C53EB"/>
    <w:rsid w:val="003C6C63"/>
    <w:rsid w:val="003C7315"/>
    <w:rsid w:val="003C74D5"/>
    <w:rsid w:val="003D141F"/>
    <w:rsid w:val="003D14E0"/>
    <w:rsid w:val="003D176B"/>
    <w:rsid w:val="003D1B57"/>
    <w:rsid w:val="003D26BA"/>
    <w:rsid w:val="003D3495"/>
    <w:rsid w:val="003D3D97"/>
    <w:rsid w:val="003D40E0"/>
    <w:rsid w:val="003D5EB0"/>
    <w:rsid w:val="003D60F9"/>
    <w:rsid w:val="003D6C37"/>
    <w:rsid w:val="003D6D25"/>
    <w:rsid w:val="003D7A7E"/>
    <w:rsid w:val="003D7C99"/>
    <w:rsid w:val="003E1193"/>
    <w:rsid w:val="003E120F"/>
    <w:rsid w:val="003E13A7"/>
    <w:rsid w:val="003E2419"/>
    <w:rsid w:val="003E289A"/>
    <w:rsid w:val="003E3464"/>
    <w:rsid w:val="003E3503"/>
    <w:rsid w:val="003E3679"/>
    <w:rsid w:val="003E3E08"/>
    <w:rsid w:val="003E50D0"/>
    <w:rsid w:val="003E7B30"/>
    <w:rsid w:val="003E7FDA"/>
    <w:rsid w:val="003E7FF3"/>
    <w:rsid w:val="003F04DC"/>
    <w:rsid w:val="003F0C39"/>
    <w:rsid w:val="003F0D43"/>
    <w:rsid w:val="003F1DEE"/>
    <w:rsid w:val="003F3009"/>
    <w:rsid w:val="003F47D4"/>
    <w:rsid w:val="00400730"/>
    <w:rsid w:val="00401E66"/>
    <w:rsid w:val="00402202"/>
    <w:rsid w:val="0040245B"/>
    <w:rsid w:val="00405912"/>
    <w:rsid w:val="00406843"/>
    <w:rsid w:val="00407464"/>
    <w:rsid w:val="004076AE"/>
    <w:rsid w:val="00407E8E"/>
    <w:rsid w:val="00410193"/>
    <w:rsid w:val="00410F63"/>
    <w:rsid w:val="00411CA2"/>
    <w:rsid w:val="00412768"/>
    <w:rsid w:val="004138C2"/>
    <w:rsid w:val="00414176"/>
    <w:rsid w:val="00414449"/>
    <w:rsid w:val="00415661"/>
    <w:rsid w:val="004161FE"/>
    <w:rsid w:val="004164E4"/>
    <w:rsid w:val="004165BF"/>
    <w:rsid w:val="00420623"/>
    <w:rsid w:val="0042094A"/>
    <w:rsid w:val="00420C8D"/>
    <w:rsid w:val="004221BC"/>
    <w:rsid w:val="00424F52"/>
    <w:rsid w:val="00425354"/>
    <w:rsid w:val="00426D8C"/>
    <w:rsid w:val="00427761"/>
    <w:rsid w:val="00427B7F"/>
    <w:rsid w:val="00431039"/>
    <w:rsid w:val="0043195E"/>
    <w:rsid w:val="00431D92"/>
    <w:rsid w:val="00432571"/>
    <w:rsid w:val="00433EB0"/>
    <w:rsid w:val="00434D28"/>
    <w:rsid w:val="00435CA6"/>
    <w:rsid w:val="00436718"/>
    <w:rsid w:val="00437523"/>
    <w:rsid w:val="00437A5D"/>
    <w:rsid w:val="00437ED8"/>
    <w:rsid w:val="00440B33"/>
    <w:rsid w:val="00440EFC"/>
    <w:rsid w:val="00441439"/>
    <w:rsid w:val="00441B4F"/>
    <w:rsid w:val="0044242F"/>
    <w:rsid w:val="00442CC4"/>
    <w:rsid w:val="00443C4F"/>
    <w:rsid w:val="00443FCB"/>
    <w:rsid w:val="004443A9"/>
    <w:rsid w:val="0044702F"/>
    <w:rsid w:val="00447393"/>
    <w:rsid w:val="00447F49"/>
    <w:rsid w:val="00450334"/>
    <w:rsid w:val="00451A6F"/>
    <w:rsid w:val="00451B0C"/>
    <w:rsid w:val="00451C37"/>
    <w:rsid w:val="00451C45"/>
    <w:rsid w:val="00451F89"/>
    <w:rsid w:val="00452E83"/>
    <w:rsid w:val="004548B8"/>
    <w:rsid w:val="004554F3"/>
    <w:rsid w:val="004577B5"/>
    <w:rsid w:val="004609AF"/>
    <w:rsid w:val="00460BB8"/>
    <w:rsid w:val="00461830"/>
    <w:rsid w:val="0046205A"/>
    <w:rsid w:val="00463764"/>
    <w:rsid w:val="004641C0"/>
    <w:rsid w:val="00464C41"/>
    <w:rsid w:val="00465454"/>
    <w:rsid w:val="004656B2"/>
    <w:rsid w:val="00466CC6"/>
    <w:rsid w:val="0046717E"/>
    <w:rsid w:val="00470B81"/>
    <w:rsid w:val="00470EFF"/>
    <w:rsid w:val="00471113"/>
    <w:rsid w:val="00472B25"/>
    <w:rsid w:val="004747F6"/>
    <w:rsid w:val="00474A56"/>
    <w:rsid w:val="00474BD3"/>
    <w:rsid w:val="0047537E"/>
    <w:rsid w:val="0047548A"/>
    <w:rsid w:val="00475D05"/>
    <w:rsid w:val="00475E47"/>
    <w:rsid w:val="00475F25"/>
    <w:rsid w:val="004762CB"/>
    <w:rsid w:val="004767D0"/>
    <w:rsid w:val="00476C3C"/>
    <w:rsid w:val="00477DD8"/>
    <w:rsid w:val="00481735"/>
    <w:rsid w:val="00481DD8"/>
    <w:rsid w:val="00481EE8"/>
    <w:rsid w:val="00482073"/>
    <w:rsid w:val="004826F7"/>
    <w:rsid w:val="0048355F"/>
    <w:rsid w:val="00483AE0"/>
    <w:rsid w:val="0048446F"/>
    <w:rsid w:val="0048461D"/>
    <w:rsid w:val="0048517F"/>
    <w:rsid w:val="0048604E"/>
    <w:rsid w:val="00486ECB"/>
    <w:rsid w:val="0048730F"/>
    <w:rsid w:val="004877F7"/>
    <w:rsid w:val="004908A4"/>
    <w:rsid w:val="00490D27"/>
    <w:rsid w:val="00491D5C"/>
    <w:rsid w:val="004924AF"/>
    <w:rsid w:val="00492E90"/>
    <w:rsid w:val="00493A3B"/>
    <w:rsid w:val="00495419"/>
    <w:rsid w:val="00495FD3"/>
    <w:rsid w:val="00496512"/>
    <w:rsid w:val="00496646"/>
    <w:rsid w:val="0049729E"/>
    <w:rsid w:val="004979E4"/>
    <w:rsid w:val="004A0D18"/>
    <w:rsid w:val="004A2B9E"/>
    <w:rsid w:val="004A3917"/>
    <w:rsid w:val="004A4B51"/>
    <w:rsid w:val="004A6254"/>
    <w:rsid w:val="004A67FF"/>
    <w:rsid w:val="004A6BB6"/>
    <w:rsid w:val="004B07FE"/>
    <w:rsid w:val="004B0B91"/>
    <w:rsid w:val="004B3282"/>
    <w:rsid w:val="004B3334"/>
    <w:rsid w:val="004B4B73"/>
    <w:rsid w:val="004B5FA6"/>
    <w:rsid w:val="004B66E9"/>
    <w:rsid w:val="004B78D1"/>
    <w:rsid w:val="004B7B51"/>
    <w:rsid w:val="004C1403"/>
    <w:rsid w:val="004C24B2"/>
    <w:rsid w:val="004C24D1"/>
    <w:rsid w:val="004C260D"/>
    <w:rsid w:val="004C2623"/>
    <w:rsid w:val="004C36C1"/>
    <w:rsid w:val="004C3CE6"/>
    <w:rsid w:val="004C3EF6"/>
    <w:rsid w:val="004C5437"/>
    <w:rsid w:val="004C56D8"/>
    <w:rsid w:val="004C59D0"/>
    <w:rsid w:val="004C64DB"/>
    <w:rsid w:val="004C729C"/>
    <w:rsid w:val="004D1370"/>
    <w:rsid w:val="004D2555"/>
    <w:rsid w:val="004D2AEF"/>
    <w:rsid w:val="004D3A63"/>
    <w:rsid w:val="004D4032"/>
    <w:rsid w:val="004D4437"/>
    <w:rsid w:val="004D4554"/>
    <w:rsid w:val="004D57BC"/>
    <w:rsid w:val="004D5F33"/>
    <w:rsid w:val="004D661A"/>
    <w:rsid w:val="004D7005"/>
    <w:rsid w:val="004D720C"/>
    <w:rsid w:val="004E0C63"/>
    <w:rsid w:val="004E0C74"/>
    <w:rsid w:val="004E1AEC"/>
    <w:rsid w:val="004E2D0B"/>
    <w:rsid w:val="004E3E46"/>
    <w:rsid w:val="004E6300"/>
    <w:rsid w:val="004E7432"/>
    <w:rsid w:val="004E7D4B"/>
    <w:rsid w:val="004E7E02"/>
    <w:rsid w:val="004F09C2"/>
    <w:rsid w:val="004F0B5B"/>
    <w:rsid w:val="004F1E48"/>
    <w:rsid w:val="004F429B"/>
    <w:rsid w:val="004F5564"/>
    <w:rsid w:val="004F5F3B"/>
    <w:rsid w:val="004F60C7"/>
    <w:rsid w:val="004F73FA"/>
    <w:rsid w:val="004F7491"/>
    <w:rsid w:val="00500258"/>
    <w:rsid w:val="0050165A"/>
    <w:rsid w:val="00501B87"/>
    <w:rsid w:val="00503488"/>
    <w:rsid w:val="00503649"/>
    <w:rsid w:val="0050369B"/>
    <w:rsid w:val="00503BE9"/>
    <w:rsid w:val="00503C35"/>
    <w:rsid w:val="00503E75"/>
    <w:rsid w:val="00504B33"/>
    <w:rsid w:val="00506B3A"/>
    <w:rsid w:val="00510521"/>
    <w:rsid w:val="00510A9B"/>
    <w:rsid w:val="00511A15"/>
    <w:rsid w:val="00511E1F"/>
    <w:rsid w:val="00511F11"/>
    <w:rsid w:val="0051233A"/>
    <w:rsid w:val="00513369"/>
    <w:rsid w:val="00514AA7"/>
    <w:rsid w:val="00516225"/>
    <w:rsid w:val="00516294"/>
    <w:rsid w:val="005169B6"/>
    <w:rsid w:val="005173F9"/>
    <w:rsid w:val="00517660"/>
    <w:rsid w:val="005177A2"/>
    <w:rsid w:val="005179F9"/>
    <w:rsid w:val="0052028C"/>
    <w:rsid w:val="0052067E"/>
    <w:rsid w:val="00520BCE"/>
    <w:rsid w:val="00520FD5"/>
    <w:rsid w:val="00521BAD"/>
    <w:rsid w:val="00521BB2"/>
    <w:rsid w:val="00522C8B"/>
    <w:rsid w:val="005243BB"/>
    <w:rsid w:val="0052458B"/>
    <w:rsid w:val="00524AA6"/>
    <w:rsid w:val="00524D32"/>
    <w:rsid w:val="00525470"/>
    <w:rsid w:val="00525C35"/>
    <w:rsid w:val="00526AD8"/>
    <w:rsid w:val="00526AEB"/>
    <w:rsid w:val="00527268"/>
    <w:rsid w:val="0052797D"/>
    <w:rsid w:val="00527A48"/>
    <w:rsid w:val="00530CE2"/>
    <w:rsid w:val="00533252"/>
    <w:rsid w:val="0053381B"/>
    <w:rsid w:val="0054069E"/>
    <w:rsid w:val="00540EF9"/>
    <w:rsid w:val="0054389B"/>
    <w:rsid w:val="00545637"/>
    <w:rsid w:val="00545A0D"/>
    <w:rsid w:val="00545FAB"/>
    <w:rsid w:val="00546138"/>
    <w:rsid w:val="0054636E"/>
    <w:rsid w:val="00547637"/>
    <w:rsid w:val="005479EA"/>
    <w:rsid w:val="00547BD3"/>
    <w:rsid w:val="00552AAF"/>
    <w:rsid w:val="00552D73"/>
    <w:rsid w:val="005536BA"/>
    <w:rsid w:val="00553A65"/>
    <w:rsid w:val="005540F6"/>
    <w:rsid w:val="00555811"/>
    <w:rsid w:val="00557F6D"/>
    <w:rsid w:val="005600F1"/>
    <w:rsid w:val="00560B4F"/>
    <w:rsid w:val="00561A3C"/>
    <w:rsid w:val="00561DC0"/>
    <w:rsid w:val="0056234F"/>
    <w:rsid w:val="00563737"/>
    <w:rsid w:val="0056509D"/>
    <w:rsid w:val="00566196"/>
    <w:rsid w:val="0056698D"/>
    <w:rsid w:val="005672CF"/>
    <w:rsid w:val="00567A88"/>
    <w:rsid w:val="00570470"/>
    <w:rsid w:val="0057097C"/>
    <w:rsid w:val="00570C72"/>
    <w:rsid w:val="00574B7F"/>
    <w:rsid w:val="00574BB5"/>
    <w:rsid w:val="0057639E"/>
    <w:rsid w:val="00577159"/>
    <w:rsid w:val="00577B7B"/>
    <w:rsid w:val="0058196D"/>
    <w:rsid w:val="00581E8F"/>
    <w:rsid w:val="00583556"/>
    <w:rsid w:val="005835F1"/>
    <w:rsid w:val="005849AA"/>
    <w:rsid w:val="00584A90"/>
    <w:rsid w:val="00585B94"/>
    <w:rsid w:val="00585D3F"/>
    <w:rsid w:val="00585EFF"/>
    <w:rsid w:val="00586BC1"/>
    <w:rsid w:val="005871BD"/>
    <w:rsid w:val="00587A7D"/>
    <w:rsid w:val="00590955"/>
    <w:rsid w:val="00591809"/>
    <w:rsid w:val="00591921"/>
    <w:rsid w:val="00592B80"/>
    <w:rsid w:val="00592BBD"/>
    <w:rsid w:val="00592F9B"/>
    <w:rsid w:val="00593A77"/>
    <w:rsid w:val="00594C0B"/>
    <w:rsid w:val="0059550B"/>
    <w:rsid w:val="0059767C"/>
    <w:rsid w:val="005A0BBE"/>
    <w:rsid w:val="005A1047"/>
    <w:rsid w:val="005A17EB"/>
    <w:rsid w:val="005A2FD8"/>
    <w:rsid w:val="005A3F1C"/>
    <w:rsid w:val="005A3FE7"/>
    <w:rsid w:val="005A3FF6"/>
    <w:rsid w:val="005A6E01"/>
    <w:rsid w:val="005A720F"/>
    <w:rsid w:val="005A77C7"/>
    <w:rsid w:val="005B03FB"/>
    <w:rsid w:val="005B09D2"/>
    <w:rsid w:val="005B1134"/>
    <w:rsid w:val="005B1D0A"/>
    <w:rsid w:val="005B2557"/>
    <w:rsid w:val="005B2623"/>
    <w:rsid w:val="005B363E"/>
    <w:rsid w:val="005B5AAA"/>
    <w:rsid w:val="005B5B5C"/>
    <w:rsid w:val="005B6346"/>
    <w:rsid w:val="005B75AB"/>
    <w:rsid w:val="005C2067"/>
    <w:rsid w:val="005C2143"/>
    <w:rsid w:val="005C27E6"/>
    <w:rsid w:val="005C2B41"/>
    <w:rsid w:val="005C2C95"/>
    <w:rsid w:val="005C6FD2"/>
    <w:rsid w:val="005C7415"/>
    <w:rsid w:val="005C7423"/>
    <w:rsid w:val="005C7A7B"/>
    <w:rsid w:val="005C7E44"/>
    <w:rsid w:val="005D18EC"/>
    <w:rsid w:val="005D2145"/>
    <w:rsid w:val="005D261F"/>
    <w:rsid w:val="005D2B6F"/>
    <w:rsid w:val="005D2BE2"/>
    <w:rsid w:val="005D42BD"/>
    <w:rsid w:val="005D47BF"/>
    <w:rsid w:val="005D4DCE"/>
    <w:rsid w:val="005D592F"/>
    <w:rsid w:val="005D5DE7"/>
    <w:rsid w:val="005D5F54"/>
    <w:rsid w:val="005D6488"/>
    <w:rsid w:val="005D7252"/>
    <w:rsid w:val="005D776E"/>
    <w:rsid w:val="005E04B1"/>
    <w:rsid w:val="005E0504"/>
    <w:rsid w:val="005E1AB8"/>
    <w:rsid w:val="005E2181"/>
    <w:rsid w:val="005E4B8A"/>
    <w:rsid w:val="005E4C73"/>
    <w:rsid w:val="005E4EED"/>
    <w:rsid w:val="005E5802"/>
    <w:rsid w:val="005E6A0F"/>
    <w:rsid w:val="005E71E0"/>
    <w:rsid w:val="005E765F"/>
    <w:rsid w:val="005E7675"/>
    <w:rsid w:val="005F06B9"/>
    <w:rsid w:val="005F0B22"/>
    <w:rsid w:val="005F1BE3"/>
    <w:rsid w:val="005F3085"/>
    <w:rsid w:val="005F3C75"/>
    <w:rsid w:val="005F3CE0"/>
    <w:rsid w:val="005F464E"/>
    <w:rsid w:val="005F4699"/>
    <w:rsid w:val="005F4ABB"/>
    <w:rsid w:val="005F64F6"/>
    <w:rsid w:val="005F6BD8"/>
    <w:rsid w:val="006023C2"/>
    <w:rsid w:val="00603269"/>
    <w:rsid w:val="00603CFE"/>
    <w:rsid w:val="00604F2C"/>
    <w:rsid w:val="006052BA"/>
    <w:rsid w:val="00606718"/>
    <w:rsid w:val="00607903"/>
    <w:rsid w:val="00611243"/>
    <w:rsid w:val="00611975"/>
    <w:rsid w:val="00611A5A"/>
    <w:rsid w:val="00611CB2"/>
    <w:rsid w:val="00611D98"/>
    <w:rsid w:val="00611E96"/>
    <w:rsid w:val="00612F17"/>
    <w:rsid w:val="006137E9"/>
    <w:rsid w:val="00613979"/>
    <w:rsid w:val="00614882"/>
    <w:rsid w:val="0061585A"/>
    <w:rsid w:val="00615BC1"/>
    <w:rsid w:val="00617FB3"/>
    <w:rsid w:val="006201F2"/>
    <w:rsid w:val="0062045B"/>
    <w:rsid w:val="006209E1"/>
    <w:rsid w:val="006224EC"/>
    <w:rsid w:val="006262CD"/>
    <w:rsid w:val="00626497"/>
    <w:rsid w:val="00630850"/>
    <w:rsid w:val="00630AEF"/>
    <w:rsid w:val="006324FE"/>
    <w:rsid w:val="0063257A"/>
    <w:rsid w:val="00633746"/>
    <w:rsid w:val="0063427F"/>
    <w:rsid w:val="00634507"/>
    <w:rsid w:val="006349A7"/>
    <w:rsid w:val="00635556"/>
    <w:rsid w:val="00635C5A"/>
    <w:rsid w:val="00636F12"/>
    <w:rsid w:val="00637029"/>
    <w:rsid w:val="00637A99"/>
    <w:rsid w:val="00637E42"/>
    <w:rsid w:val="0064080A"/>
    <w:rsid w:val="006408BB"/>
    <w:rsid w:val="006411F1"/>
    <w:rsid w:val="0064310C"/>
    <w:rsid w:val="006431C8"/>
    <w:rsid w:val="006441D1"/>
    <w:rsid w:val="00644A9E"/>
    <w:rsid w:val="00645FFE"/>
    <w:rsid w:val="00646DC9"/>
    <w:rsid w:val="00646EBB"/>
    <w:rsid w:val="00647076"/>
    <w:rsid w:val="0064770A"/>
    <w:rsid w:val="006525BA"/>
    <w:rsid w:val="00652C9B"/>
    <w:rsid w:val="00653980"/>
    <w:rsid w:val="00653AD5"/>
    <w:rsid w:val="00653B26"/>
    <w:rsid w:val="00655792"/>
    <w:rsid w:val="00655B5E"/>
    <w:rsid w:val="00655FA8"/>
    <w:rsid w:val="006568FB"/>
    <w:rsid w:val="006572BD"/>
    <w:rsid w:val="00657852"/>
    <w:rsid w:val="00660437"/>
    <w:rsid w:val="00660950"/>
    <w:rsid w:val="00660A4D"/>
    <w:rsid w:val="00661B3B"/>
    <w:rsid w:val="00661D17"/>
    <w:rsid w:val="00662416"/>
    <w:rsid w:val="00663117"/>
    <w:rsid w:val="00663562"/>
    <w:rsid w:val="00663835"/>
    <w:rsid w:val="00664A48"/>
    <w:rsid w:val="00665C29"/>
    <w:rsid w:val="00666B4B"/>
    <w:rsid w:val="00666DAA"/>
    <w:rsid w:val="00667A0F"/>
    <w:rsid w:val="00667D67"/>
    <w:rsid w:val="00667F95"/>
    <w:rsid w:val="00670750"/>
    <w:rsid w:val="00670E56"/>
    <w:rsid w:val="00671425"/>
    <w:rsid w:val="00671612"/>
    <w:rsid w:val="00671CF3"/>
    <w:rsid w:val="006723AE"/>
    <w:rsid w:val="00672A60"/>
    <w:rsid w:val="00673A54"/>
    <w:rsid w:val="006741BC"/>
    <w:rsid w:val="0067677C"/>
    <w:rsid w:val="00676C9A"/>
    <w:rsid w:val="00677854"/>
    <w:rsid w:val="00677F92"/>
    <w:rsid w:val="00680A8A"/>
    <w:rsid w:val="0068141A"/>
    <w:rsid w:val="006837B1"/>
    <w:rsid w:val="00684232"/>
    <w:rsid w:val="00684C20"/>
    <w:rsid w:val="0068505C"/>
    <w:rsid w:val="0068593B"/>
    <w:rsid w:val="00685A07"/>
    <w:rsid w:val="00686074"/>
    <w:rsid w:val="00686BA7"/>
    <w:rsid w:val="00686BBD"/>
    <w:rsid w:val="00690FC7"/>
    <w:rsid w:val="00691682"/>
    <w:rsid w:val="0069175C"/>
    <w:rsid w:val="00691DDB"/>
    <w:rsid w:val="00693FA8"/>
    <w:rsid w:val="00694AB1"/>
    <w:rsid w:val="00694EE3"/>
    <w:rsid w:val="00695341"/>
    <w:rsid w:val="00695872"/>
    <w:rsid w:val="00695974"/>
    <w:rsid w:val="006969CF"/>
    <w:rsid w:val="006971F2"/>
    <w:rsid w:val="00697BBF"/>
    <w:rsid w:val="00697E8F"/>
    <w:rsid w:val="006A0E14"/>
    <w:rsid w:val="006A1F4E"/>
    <w:rsid w:val="006A22FC"/>
    <w:rsid w:val="006A2A26"/>
    <w:rsid w:val="006A306E"/>
    <w:rsid w:val="006A359A"/>
    <w:rsid w:val="006A3BAD"/>
    <w:rsid w:val="006A45B6"/>
    <w:rsid w:val="006A4D47"/>
    <w:rsid w:val="006A678B"/>
    <w:rsid w:val="006A7A56"/>
    <w:rsid w:val="006B0292"/>
    <w:rsid w:val="006B0FD5"/>
    <w:rsid w:val="006B2E92"/>
    <w:rsid w:val="006B3171"/>
    <w:rsid w:val="006B42A3"/>
    <w:rsid w:val="006B4821"/>
    <w:rsid w:val="006B48EA"/>
    <w:rsid w:val="006B59C8"/>
    <w:rsid w:val="006B5C1B"/>
    <w:rsid w:val="006B62E1"/>
    <w:rsid w:val="006B68F4"/>
    <w:rsid w:val="006B719B"/>
    <w:rsid w:val="006B7502"/>
    <w:rsid w:val="006B77D9"/>
    <w:rsid w:val="006C04F3"/>
    <w:rsid w:val="006C0982"/>
    <w:rsid w:val="006C0CF4"/>
    <w:rsid w:val="006C1548"/>
    <w:rsid w:val="006C20CB"/>
    <w:rsid w:val="006C2DA2"/>
    <w:rsid w:val="006C36A8"/>
    <w:rsid w:val="006C41BB"/>
    <w:rsid w:val="006C52AB"/>
    <w:rsid w:val="006C5526"/>
    <w:rsid w:val="006C5795"/>
    <w:rsid w:val="006C7E32"/>
    <w:rsid w:val="006C7E7E"/>
    <w:rsid w:val="006D0092"/>
    <w:rsid w:val="006D045F"/>
    <w:rsid w:val="006D0663"/>
    <w:rsid w:val="006D0968"/>
    <w:rsid w:val="006D1CB0"/>
    <w:rsid w:val="006D54B0"/>
    <w:rsid w:val="006D54FE"/>
    <w:rsid w:val="006D5984"/>
    <w:rsid w:val="006D5CF1"/>
    <w:rsid w:val="006D63B3"/>
    <w:rsid w:val="006D7C36"/>
    <w:rsid w:val="006D7F4D"/>
    <w:rsid w:val="006E0222"/>
    <w:rsid w:val="006E038D"/>
    <w:rsid w:val="006E07AC"/>
    <w:rsid w:val="006E1572"/>
    <w:rsid w:val="006E2CFD"/>
    <w:rsid w:val="006E3237"/>
    <w:rsid w:val="006E389A"/>
    <w:rsid w:val="006E3BDC"/>
    <w:rsid w:val="006E42EF"/>
    <w:rsid w:val="006E43E4"/>
    <w:rsid w:val="006E4649"/>
    <w:rsid w:val="006E4F91"/>
    <w:rsid w:val="006E6093"/>
    <w:rsid w:val="006E6F5B"/>
    <w:rsid w:val="006E7565"/>
    <w:rsid w:val="006E7FAB"/>
    <w:rsid w:val="006F0394"/>
    <w:rsid w:val="006F0FFC"/>
    <w:rsid w:val="006F19B8"/>
    <w:rsid w:val="006F1B5B"/>
    <w:rsid w:val="006F1EF8"/>
    <w:rsid w:val="006F2F41"/>
    <w:rsid w:val="006F3E53"/>
    <w:rsid w:val="006F4694"/>
    <w:rsid w:val="006F4A96"/>
    <w:rsid w:val="006F5690"/>
    <w:rsid w:val="006F5C24"/>
    <w:rsid w:val="006F5ED2"/>
    <w:rsid w:val="006F64BA"/>
    <w:rsid w:val="006F65EB"/>
    <w:rsid w:val="006F69D4"/>
    <w:rsid w:val="0070286B"/>
    <w:rsid w:val="00703828"/>
    <w:rsid w:val="00704C44"/>
    <w:rsid w:val="0070749A"/>
    <w:rsid w:val="00707EAE"/>
    <w:rsid w:val="007105D3"/>
    <w:rsid w:val="00710DF7"/>
    <w:rsid w:val="00710E11"/>
    <w:rsid w:val="00711078"/>
    <w:rsid w:val="0071108A"/>
    <w:rsid w:val="00712D4B"/>
    <w:rsid w:val="00713F96"/>
    <w:rsid w:val="0071442C"/>
    <w:rsid w:val="00714FDB"/>
    <w:rsid w:val="00716911"/>
    <w:rsid w:val="00716B5E"/>
    <w:rsid w:val="007170E2"/>
    <w:rsid w:val="00722150"/>
    <w:rsid w:val="0072218A"/>
    <w:rsid w:val="0072223B"/>
    <w:rsid w:val="007222FA"/>
    <w:rsid w:val="00725616"/>
    <w:rsid w:val="0072604A"/>
    <w:rsid w:val="007266C1"/>
    <w:rsid w:val="007267D3"/>
    <w:rsid w:val="007300A9"/>
    <w:rsid w:val="00730DF7"/>
    <w:rsid w:val="00734904"/>
    <w:rsid w:val="0073505F"/>
    <w:rsid w:val="00735B70"/>
    <w:rsid w:val="00736046"/>
    <w:rsid w:val="00740861"/>
    <w:rsid w:val="00741C23"/>
    <w:rsid w:val="00741D7C"/>
    <w:rsid w:val="00742388"/>
    <w:rsid w:val="007424A5"/>
    <w:rsid w:val="00742DD7"/>
    <w:rsid w:val="0074314A"/>
    <w:rsid w:val="00745AA9"/>
    <w:rsid w:val="007469F7"/>
    <w:rsid w:val="00746AAE"/>
    <w:rsid w:val="0074713B"/>
    <w:rsid w:val="00750491"/>
    <w:rsid w:val="00750714"/>
    <w:rsid w:val="00751ABB"/>
    <w:rsid w:val="00752333"/>
    <w:rsid w:val="007523DB"/>
    <w:rsid w:val="00753E93"/>
    <w:rsid w:val="0075441E"/>
    <w:rsid w:val="007566BB"/>
    <w:rsid w:val="007566BF"/>
    <w:rsid w:val="0075677A"/>
    <w:rsid w:val="0076017A"/>
    <w:rsid w:val="007604AC"/>
    <w:rsid w:val="0076179F"/>
    <w:rsid w:val="00761E75"/>
    <w:rsid w:val="00762BCC"/>
    <w:rsid w:val="00763502"/>
    <w:rsid w:val="00763A8D"/>
    <w:rsid w:val="00763BEA"/>
    <w:rsid w:val="00764924"/>
    <w:rsid w:val="00764A14"/>
    <w:rsid w:val="00765EAD"/>
    <w:rsid w:val="0076662D"/>
    <w:rsid w:val="00767228"/>
    <w:rsid w:val="007676F0"/>
    <w:rsid w:val="00767DCB"/>
    <w:rsid w:val="00772C2B"/>
    <w:rsid w:val="00773205"/>
    <w:rsid w:val="00773B5C"/>
    <w:rsid w:val="00775848"/>
    <w:rsid w:val="00780459"/>
    <w:rsid w:val="00780BE1"/>
    <w:rsid w:val="007819CD"/>
    <w:rsid w:val="007837AE"/>
    <w:rsid w:val="00783AF1"/>
    <w:rsid w:val="00784D71"/>
    <w:rsid w:val="0078631F"/>
    <w:rsid w:val="00787164"/>
    <w:rsid w:val="00787A45"/>
    <w:rsid w:val="007902B5"/>
    <w:rsid w:val="00790345"/>
    <w:rsid w:val="00790675"/>
    <w:rsid w:val="007923EE"/>
    <w:rsid w:val="007925E9"/>
    <w:rsid w:val="00792784"/>
    <w:rsid w:val="007927A9"/>
    <w:rsid w:val="00793AC7"/>
    <w:rsid w:val="00793AF1"/>
    <w:rsid w:val="0079503B"/>
    <w:rsid w:val="0079565F"/>
    <w:rsid w:val="00796E5E"/>
    <w:rsid w:val="00797E87"/>
    <w:rsid w:val="007A0193"/>
    <w:rsid w:val="007A1113"/>
    <w:rsid w:val="007A357A"/>
    <w:rsid w:val="007A375E"/>
    <w:rsid w:val="007A3A95"/>
    <w:rsid w:val="007A3B8E"/>
    <w:rsid w:val="007A66CD"/>
    <w:rsid w:val="007A7FDD"/>
    <w:rsid w:val="007B0A5E"/>
    <w:rsid w:val="007B1F95"/>
    <w:rsid w:val="007B3F84"/>
    <w:rsid w:val="007B419B"/>
    <w:rsid w:val="007B6AD6"/>
    <w:rsid w:val="007B7C22"/>
    <w:rsid w:val="007C0B4A"/>
    <w:rsid w:val="007C0D54"/>
    <w:rsid w:val="007C159E"/>
    <w:rsid w:val="007C1A33"/>
    <w:rsid w:val="007C216B"/>
    <w:rsid w:val="007C2294"/>
    <w:rsid w:val="007C71A3"/>
    <w:rsid w:val="007D05DA"/>
    <w:rsid w:val="007D083F"/>
    <w:rsid w:val="007D0AC3"/>
    <w:rsid w:val="007D100A"/>
    <w:rsid w:val="007D19DA"/>
    <w:rsid w:val="007D29C0"/>
    <w:rsid w:val="007D2AB6"/>
    <w:rsid w:val="007D2B2A"/>
    <w:rsid w:val="007D3CCC"/>
    <w:rsid w:val="007D58A3"/>
    <w:rsid w:val="007D626F"/>
    <w:rsid w:val="007D7E27"/>
    <w:rsid w:val="007E0293"/>
    <w:rsid w:val="007E080B"/>
    <w:rsid w:val="007E2289"/>
    <w:rsid w:val="007E2701"/>
    <w:rsid w:val="007E312E"/>
    <w:rsid w:val="007E3571"/>
    <w:rsid w:val="007E37C8"/>
    <w:rsid w:val="007E45E3"/>
    <w:rsid w:val="007E54DC"/>
    <w:rsid w:val="007E5F05"/>
    <w:rsid w:val="007E68DE"/>
    <w:rsid w:val="007F4101"/>
    <w:rsid w:val="007F4436"/>
    <w:rsid w:val="007F4C3C"/>
    <w:rsid w:val="007F6209"/>
    <w:rsid w:val="007F6DA1"/>
    <w:rsid w:val="00800923"/>
    <w:rsid w:val="00800987"/>
    <w:rsid w:val="00800B91"/>
    <w:rsid w:val="00802A80"/>
    <w:rsid w:val="008030A3"/>
    <w:rsid w:val="00803B4A"/>
    <w:rsid w:val="008052EF"/>
    <w:rsid w:val="00805363"/>
    <w:rsid w:val="008066D4"/>
    <w:rsid w:val="0081006B"/>
    <w:rsid w:val="00810FF7"/>
    <w:rsid w:val="00811516"/>
    <w:rsid w:val="00811C2A"/>
    <w:rsid w:val="008120FE"/>
    <w:rsid w:val="00814762"/>
    <w:rsid w:val="00815F31"/>
    <w:rsid w:val="00816993"/>
    <w:rsid w:val="008173C7"/>
    <w:rsid w:val="008212B9"/>
    <w:rsid w:val="00821466"/>
    <w:rsid w:val="00821E58"/>
    <w:rsid w:val="00821FA8"/>
    <w:rsid w:val="0082200F"/>
    <w:rsid w:val="00822040"/>
    <w:rsid w:val="008224D7"/>
    <w:rsid w:val="00822793"/>
    <w:rsid w:val="00822929"/>
    <w:rsid w:val="00824322"/>
    <w:rsid w:val="00824938"/>
    <w:rsid w:val="0082544C"/>
    <w:rsid w:val="00826153"/>
    <w:rsid w:val="00826236"/>
    <w:rsid w:val="00826E5B"/>
    <w:rsid w:val="0082770B"/>
    <w:rsid w:val="00827FA9"/>
    <w:rsid w:val="00830628"/>
    <w:rsid w:val="008307F2"/>
    <w:rsid w:val="00830DF7"/>
    <w:rsid w:val="00831487"/>
    <w:rsid w:val="00832428"/>
    <w:rsid w:val="00832F1F"/>
    <w:rsid w:val="00833568"/>
    <w:rsid w:val="00834621"/>
    <w:rsid w:val="00840327"/>
    <w:rsid w:val="008414C2"/>
    <w:rsid w:val="00844880"/>
    <w:rsid w:val="008472E2"/>
    <w:rsid w:val="008473FD"/>
    <w:rsid w:val="00850957"/>
    <w:rsid w:val="00850C9D"/>
    <w:rsid w:val="00850E2E"/>
    <w:rsid w:val="00851077"/>
    <w:rsid w:val="008523CE"/>
    <w:rsid w:val="0085382C"/>
    <w:rsid w:val="00860104"/>
    <w:rsid w:val="00861792"/>
    <w:rsid w:val="00862B7A"/>
    <w:rsid w:val="00863087"/>
    <w:rsid w:val="00863BF5"/>
    <w:rsid w:val="00864128"/>
    <w:rsid w:val="008654A7"/>
    <w:rsid w:val="00865653"/>
    <w:rsid w:val="00865E3B"/>
    <w:rsid w:val="008672A0"/>
    <w:rsid w:val="00867907"/>
    <w:rsid w:val="00867F63"/>
    <w:rsid w:val="00870538"/>
    <w:rsid w:val="00871169"/>
    <w:rsid w:val="00871F98"/>
    <w:rsid w:val="00872C12"/>
    <w:rsid w:val="0087332B"/>
    <w:rsid w:val="008739EE"/>
    <w:rsid w:val="00874D63"/>
    <w:rsid w:val="008751A9"/>
    <w:rsid w:val="00875A02"/>
    <w:rsid w:val="00876B9E"/>
    <w:rsid w:val="00876E61"/>
    <w:rsid w:val="008815BE"/>
    <w:rsid w:val="00882258"/>
    <w:rsid w:val="00883301"/>
    <w:rsid w:val="008836A2"/>
    <w:rsid w:val="00883E05"/>
    <w:rsid w:val="00884163"/>
    <w:rsid w:val="00884CA9"/>
    <w:rsid w:val="008865FA"/>
    <w:rsid w:val="0089010A"/>
    <w:rsid w:val="00890189"/>
    <w:rsid w:val="008912A0"/>
    <w:rsid w:val="0089141E"/>
    <w:rsid w:val="00891AB8"/>
    <w:rsid w:val="008920C7"/>
    <w:rsid w:val="00892C64"/>
    <w:rsid w:val="008933D1"/>
    <w:rsid w:val="008944E7"/>
    <w:rsid w:val="008961AE"/>
    <w:rsid w:val="00897494"/>
    <w:rsid w:val="00897707"/>
    <w:rsid w:val="00897B7B"/>
    <w:rsid w:val="008A080F"/>
    <w:rsid w:val="008A2147"/>
    <w:rsid w:val="008A295A"/>
    <w:rsid w:val="008A2E1A"/>
    <w:rsid w:val="008A302E"/>
    <w:rsid w:val="008A3FFC"/>
    <w:rsid w:val="008A7607"/>
    <w:rsid w:val="008B0C9A"/>
    <w:rsid w:val="008B2B04"/>
    <w:rsid w:val="008B4929"/>
    <w:rsid w:val="008B595F"/>
    <w:rsid w:val="008B649B"/>
    <w:rsid w:val="008C1434"/>
    <w:rsid w:val="008C3E09"/>
    <w:rsid w:val="008C562D"/>
    <w:rsid w:val="008C5826"/>
    <w:rsid w:val="008C60C8"/>
    <w:rsid w:val="008C6DFF"/>
    <w:rsid w:val="008D0362"/>
    <w:rsid w:val="008D1FDD"/>
    <w:rsid w:val="008D2238"/>
    <w:rsid w:val="008D2B21"/>
    <w:rsid w:val="008D4CFA"/>
    <w:rsid w:val="008D6D22"/>
    <w:rsid w:val="008D6E10"/>
    <w:rsid w:val="008D7184"/>
    <w:rsid w:val="008E124C"/>
    <w:rsid w:val="008E193E"/>
    <w:rsid w:val="008E1CF6"/>
    <w:rsid w:val="008E2AC4"/>
    <w:rsid w:val="008E2B5D"/>
    <w:rsid w:val="008E30E1"/>
    <w:rsid w:val="008E32A8"/>
    <w:rsid w:val="008E35FF"/>
    <w:rsid w:val="008E3C15"/>
    <w:rsid w:val="008E5390"/>
    <w:rsid w:val="008E56D6"/>
    <w:rsid w:val="008E586F"/>
    <w:rsid w:val="008E5BA6"/>
    <w:rsid w:val="008E5D4C"/>
    <w:rsid w:val="008E5E85"/>
    <w:rsid w:val="008E5F4B"/>
    <w:rsid w:val="008E5F68"/>
    <w:rsid w:val="008E6665"/>
    <w:rsid w:val="008E775F"/>
    <w:rsid w:val="008F07C1"/>
    <w:rsid w:val="008F0C7A"/>
    <w:rsid w:val="008F278B"/>
    <w:rsid w:val="008F2D8E"/>
    <w:rsid w:val="008F3C0C"/>
    <w:rsid w:val="008F4F3E"/>
    <w:rsid w:val="008F5966"/>
    <w:rsid w:val="008F7BDD"/>
    <w:rsid w:val="008F7D6F"/>
    <w:rsid w:val="00900B86"/>
    <w:rsid w:val="00900E68"/>
    <w:rsid w:val="0090245C"/>
    <w:rsid w:val="00904099"/>
    <w:rsid w:val="0090471A"/>
    <w:rsid w:val="00905608"/>
    <w:rsid w:val="00905AD0"/>
    <w:rsid w:val="00906232"/>
    <w:rsid w:val="00906F40"/>
    <w:rsid w:val="009076AF"/>
    <w:rsid w:val="00910774"/>
    <w:rsid w:val="009108C7"/>
    <w:rsid w:val="00911488"/>
    <w:rsid w:val="00911954"/>
    <w:rsid w:val="00911CCC"/>
    <w:rsid w:val="00912623"/>
    <w:rsid w:val="00913C49"/>
    <w:rsid w:val="009148AF"/>
    <w:rsid w:val="00914AF7"/>
    <w:rsid w:val="00914B84"/>
    <w:rsid w:val="00914C2A"/>
    <w:rsid w:val="00914D61"/>
    <w:rsid w:val="00915245"/>
    <w:rsid w:val="00916935"/>
    <w:rsid w:val="009171E7"/>
    <w:rsid w:val="00921CF1"/>
    <w:rsid w:val="009221C7"/>
    <w:rsid w:val="00922E62"/>
    <w:rsid w:val="00922F36"/>
    <w:rsid w:val="009233D4"/>
    <w:rsid w:val="00923598"/>
    <w:rsid w:val="0092491C"/>
    <w:rsid w:val="0092534A"/>
    <w:rsid w:val="00925F75"/>
    <w:rsid w:val="00926C3A"/>
    <w:rsid w:val="00927994"/>
    <w:rsid w:val="00930A1E"/>
    <w:rsid w:val="00930F90"/>
    <w:rsid w:val="009312FE"/>
    <w:rsid w:val="009315B4"/>
    <w:rsid w:val="00932B98"/>
    <w:rsid w:val="00932EA0"/>
    <w:rsid w:val="0093324B"/>
    <w:rsid w:val="00934190"/>
    <w:rsid w:val="00934D07"/>
    <w:rsid w:val="009353B4"/>
    <w:rsid w:val="009368FA"/>
    <w:rsid w:val="00940209"/>
    <w:rsid w:val="009417DC"/>
    <w:rsid w:val="00941C1C"/>
    <w:rsid w:val="009426F8"/>
    <w:rsid w:val="009437C5"/>
    <w:rsid w:val="00945152"/>
    <w:rsid w:val="009453A0"/>
    <w:rsid w:val="009455CB"/>
    <w:rsid w:val="009460AD"/>
    <w:rsid w:val="0094760A"/>
    <w:rsid w:val="00947970"/>
    <w:rsid w:val="00947A6C"/>
    <w:rsid w:val="009506D3"/>
    <w:rsid w:val="0095139B"/>
    <w:rsid w:val="00951655"/>
    <w:rsid w:val="00952C78"/>
    <w:rsid w:val="00953ED6"/>
    <w:rsid w:val="009550BB"/>
    <w:rsid w:val="009559ED"/>
    <w:rsid w:val="00955ABA"/>
    <w:rsid w:val="00955BF7"/>
    <w:rsid w:val="00955D19"/>
    <w:rsid w:val="00961230"/>
    <w:rsid w:val="009616DC"/>
    <w:rsid w:val="00962DC0"/>
    <w:rsid w:val="00962FEA"/>
    <w:rsid w:val="00963621"/>
    <w:rsid w:val="009648BF"/>
    <w:rsid w:val="00964AFD"/>
    <w:rsid w:val="00964B1E"/>
    <w:rsid w:val="00964C28"/>
    <w:rsid w:val="00965682"/>
    <w:rsid w:val="00966AD5"/>
    <w:rsid w:val="00967D35"/>
    <w:rsid w:val="009706F0"/>
    <w:rsid w:val="00972044"/>
    <w:rsid w:val="009726FE"/>
    <w:rsid w:val="00972EF3"/>
    <w:rsid w:val="00973CB8"/>
    <w:rsid w:val="00973D0D"/>
    <w:rsid w:val="00974FED"/>
    <w:rsid w:val="00975699"/>
    <w:rsid w:val="00977FE9"/>
    <w:rsid w:val="009805A4"/>
    <w:rsid w:val="00980DB9"/>
    <w:rsid w:val="00981232"/>
    <w:rsid w:val="00981988"/>
    <w:rsid w:val="00981FF8"/>
    <w:rsid w:val="009826FF"/>
    <w:rsid w:val="00982D45"/>
    <w:rsid w:val="00983008"/>
    <w:rsid w:val="00983F30"/>
    <w:rsid w:val="009848BB"/>
    <w:rsid w:val="009855AD"/>
    <w:rsid w:val="009871A4"/>
    <w:rsid w:val="00987B1F"/>
    <w:rsid w:val="00990C43"/>
    <w:rsid w:val="00991DD8"/>
    <w:rsid w:val="009933F6"/>
    <w:rsid w:val="00993FA7"/>
    <w:rsid w:val="00995182"/>
    <w:rsid w:val="0099554F"/>
    <w:rsid w:val="00995B94"/>
    <w:rsid w:val="00996955"/>
    <w:rsid w:val="00997F53"/>
    <w:rsid w:val="009A001C"/>
    <w:rsid w:val="009A0DF6"/>
    <w:rsid w:val="009A16F8"/>
    <w:rsid w:val="009A4CDF"/>
    <w:rsid w:val="009A4DEC"/>
    <w:rsid w:val="009A5087"/>
    <w:rsid w:val="009A766D"/>
    <w:rsid w:val="009A79BB"/>
    <w:rsid w:val="009A7FFA"/>
    <w:rsid w:val="009B05FA"/>
    <w:rsid w:val="009B118C"/>
    <w:rsid w:val="009B2B9B"/>
    <w:rsid w:val="009B3444"/>
    <w:rsid w:val="009B428F"/>
    <w:rsid w:val="009B4A8E"/>
    <w:rsid w:val="009B4FE4"/>
    <w:rsid w:val="009B533D"/>
    <w:rsid w:val="009B62CA"/>
    <w:rsid w:val="009B6822"/>
    <w:rsid w:val="009B75C2"/>
    <w:rsid w:val="009B7CEC"/>
    <w:rsid w:val="009C06F0"/>
    <w:rsid w:val="009C1DB6"/>
    <w:rsid w:val="009C1ED7"/>
    <w:rsid w:val="009C24B9"/>
    <w:rsid w:val="009C27E2"/>
    <w:rsid w:val="009C34F3"/>
    <w:rsid w:val="009C3D29"/>
    <w:rsid w:val="009C3FF1"/>
    <w:rsid w:val="009C437A"/>
    <w:rsid w:val="009C58A3"/>
    <w:rsid w:val="009C5BA6"/>
    <w:rsid w:val="009C67A7"/>
    <w:rsid w:val="009C69B5"/>
    <w:rsid w:val="009C6BD8"/>
    <w:rsid w:val="009C736F"/>
    <w:rsid w:val="009C73C5"/>
    <w:rsid w:val="009C7AD9"/>
    <w:rsid w:val="009C7AEB"/>
    <w:rsid w:val="009D00B0"/>
    <w:rsid w:val="009D0213"/>
    <w:rsid w:val="009D1230"/>
    <w:rsid w:val="009D2DC5"/>
    <w:rsid w:val="009D421B"/>
    <w:rsid w:val="009D4731"/>
    <w:rsid w:val="009D56C1"/>
    <w:rsid w:val="009D5E52"/>
    <w:rsid w:val="009D5FC5"/>
    <w:rsid w:val="009D6755"/>
    <w:rsid w:val="009D7AA1"/>
    <w:rsid w:val="009E04A3"/>
    <w:rsid w:val="009E1298"/>
    <w:rsid w:val="009E3071"/>
    <w:rsid w:val="009E30C3"/>
    <w:rsid w:val="009E3A2E"/>
    <w:rsid w:val="009E4669"/>
    <w:rsid w:val="009F0FED"/>
    <w:rsid w:val="009F2489"/>
    <w:rsid w:val="009F2D9A"/>
    <w:rsid w:val="009F30ED"/>
    <w:rsid w:val="009F34D8"/>
    <w:rsid w:val="009F4B98"/>
    <w:rsid w:val="009F4D72"/>
    <w:rsid w:val="009F5DB6"/>
    <w:rsid w:val="009F6126"/>
    <w:rsid w:val="009F662F"/>
    <w:rsid w:val="00A00AE2"/>
    <w:rsid w:val="00A01C6D"/>
    <w:rsid w:val="00A0392C"/>
    <w:rsid w:val="00A043B8"/>
    <w:rsid w:val="00A0450C"/>
    <w:rsid w:val="00A05084"/>
    <w:rsid w:val="00A05D83"/>
    <w:rsid w:val="00A07885"/>
    <w:rsid w:val="00A103A6"/>
    <w:rsid w:val="00A10DD6"/>
    <w:rsid w:val="00A114B3"/>
    <w:rsid w:val="00A119EB"/>
    <w:rsid w:val="00A12967"/>
    <w:rsid w:val="00A13217"/>
    <w:rsid w:val="00A14B7F"/>
    <w:rsid w:val="00A14CF6"/>
    <w:rsid w:val="00A15E3A"/>
    <w:rsid w:val="00A16552"/>
    <w:rsid w:val="00A16CF6"/>
    <w:rsid w:val="00A1787C"/>
    <w:rsid w:val="00A17940"/>
    <w:rsid w:val="00A20901"/>
    <w:rsid w:val="00A22015"/>
    <w:rsid w:val="00A23299"/>
    <w:rsid w:val="00A232F2"/>
    <w:rsid w:val="00A242BB"/>
    <w:rsid w:val="00A2460B"/>
    <w:rsid w:val="00A2495E"/>
    <w:rsid w:val="00A24A0C"/>
    <w:rsid w:val="00A25397"/>
    <w:rsid w:val="00A25D8D"/>
    <w:rsid w:val="00A267B4"/>
    <w:rsid w:val="00A26AC9"/>
    <w:rsid w:val="00A26D96"/>
    <w:rsid w:val="00A27A6C"/>
    <w:rsid w:val="00A30E62"/>
    <w:rsid w:val="00A31717"/>
    <w:rsid w:val="00A32201"/>
    <w:rsid w:val="00A322C3"/>
    <w:rsid w:val="00A32597"/>
    <w:rsid w:val="00A33F7F"/>
    <w:rsid w:val="00A34682"/>
    <w:rsid w:val="00A3473A"/>
    <w:rsid w:val="00A34ED6"/>
    <w:rsid w:val="00A35900"/>
    <w:rsid w:val="00A35AB9"/>
    <w:rsid w:val="00A35DBD"/>
    <w:rsid w:val="00A35E82"/>
    <w:rsid w:val="00A43239"/>
    <w:rsid w:val="00A436C9"/>
    <w:rsid w:val="00A438E0"/>
    <w:rsid w:val="00A4433B"/>
    <w:rsid w:val="00A44ADB"/>
    <w:rsid w:val="00A44D07"/>
    <w:rsid w:val="00A4579D"/>
    <w:rsid w:val="00A4651E"/>
    <w:rsid w:val="00A46ABC"/>
    <w:rsid w:val="00A471B3"/>
    <w:rsid w:val="00A47559"/>
    <w:rsid w:val="00A5095C"/>
    <w:rsid w:val="00A51B8B"/>
    <w:rsid w:val="00A523D2"/>
    <w:rsid w:val="00A5269D"/>
    <w:rsid w:val="00A52EE4"/>
    <w:rsid w:val="00A52F99"/>
    <w:rsid w:val="00A53967"/>
    <w:rsid w:val="00A54172"/>
    <w:rsid w:val="00A541D0"/>
    <w:rsid w:val="00A546CE"/>
    <w:rsid w:val="00A54945"/>
    <w:rsid w:val="00A54C1D"/>
    <w:rsid w:val="00A551B8"/>
    <w:rsid w:val="00A55274"/>
    <w:rsid w:val="00A555A4"/>
    <w:rsid w:val="00A55A3E"/>
    <w:rsid w:val="00A563AC"/>
    <w:rsid w:val="00A571E8"/>
    <w:rsid w:val="00A5742C"/>
    <w:rsid w:val="00A574FE"/>
    <w:rsid w:val="00A60497"/>
    <w:rsid w:val="00A60615"/>
    <w:rsid w:val="00A61508"/>
    <w:rsid w:val="00A62AF2"/>
    <w:rsid w:val="00A62D2E"/>
    <w:rsid w:val="00A634A7"/>
    <w:rsid w:val="00A66327"/>
    <w:rsid w:val="00A66509"/>
    <w:rsid w:val="00A66CF4"/>
    <w:rsid w:val="00A67685"/>
    <w:rsid w:val="00A67811"/>
    <w:rsid w:val="00A704A7"/>
    <w:rsid w:val="00A7147B"/>
    <w:rsid w:val="00A721FF"/>
    <w:rsid w:val="00A7355A"/>
    <w:rsid w:val="00A7362F"/>
    <w:rsid w:val="00A737B9"/>
    <w:rsid w:val="00A74D7F"/>
    <w:rsid w:val="00A75228"/>
    <w:rsid w:val="00A753D6"/>
    <w:rsid w:val="00A7545F"/>
    <w:rsid w:val="00A76AC4"/>
    <w:rsid w:val="00A7755B"/>
    <w:rsid w:val="00A81331"/>
    <w:rsid w:val="00A81A11"/>
    <w:rsid w:val="00A81AA9"/>
    <w:rsid w:val="00A81B30"/>
    <w:rsid w:val="00A83C19"/>
    <w:rsid w:val="00A84370"/>
    <w:rsid w:val="00A84B9A"/>
    <w:rsid w:val="00A85C67"/>
    <w:rsid w:val="00A872FF"/>
    <w:rsid w:val="00A8779E"/>
    <w:rsid w:val="00A9005D"/>
    <w:rsid w:val="00A90F8E"/>
    <w:rsid w:val="00A91174"/>
    <w:rsid w:val="00A92312"/>
    <w:rsid w:val="00A95758"/>
    <w:rsid w:val="00A9626F"/>
    <w:rsid w:val="00A96893"/>
    <w:rsid w:val="00A97984"/>
    <w:rsid w:val="00A97BBA"/>
    <w:rsid w:val="00AA0549"/>
    <w:rsid w:val="00AA1173"/>
    <w:rsid w:val="00AA13CF"/>
    <w:rsid w:val="00AA1AFF"/>
    <w:rsid w:val="00AA2471"/>
    <w:rsid w:val="00AA3CC1"/>
    <w:rsid w:val="00AA4C56"/>
    <w:rsid w:val="00AA4EC6"/>
    <w:rsid w:val="00AA5494"/>
    <w:rsid w:val="00AA5A84"/>
    <w:rsid w:val="00AA5EAB"/>
    <w:rsid w:val="00AA66EC"/>
    <w:rsid w:val="00AA697C"/>
    <w:rsid w:val="00AB00CB"/>
    <w:rsid w:val="00AB5785"/>
    <w:rsid w:val="00AB5866"/>
    <w:rsid w:val="00AC0611"/>
    <w:rsid w:val="00AC3699"/>
    <w:rsid w:val="00AC42B1"/>
    <w:rsid w:val="00AC43A7"/>
    <w:rsid w:val="00AC4929"/>
    <w:rsid w:val="00AC594D"/>
    <w:rsid w:val="00AC5A24"/>
    <w:rsid w:val="00AC5B02"/>
    <w:rsid w:val="00AC5DEA"/>
    <w:rsid w:val="00AC64AF"/>
    <w:rsid w:val="00AC68F8"/>
    <w:rsid w:val="00AC727A"/>
    <w:rsid w:val="00AD0FD0"/>
    <w:rsid w:val="00AD3963"/>
    <w:rsid w:val="00AD3D63"/>
    <w:rsid w:val="00AD4EC6"/>
    <w:rsid w:val="00AE027B"/>
    <w:rsid w:val="00AE4CBF"/>
    <w:rsid w:val="00AE508A"/>
    <w:rsid w:val="00AE52BF"/>
    <w:rsid w:val="00AE7725"/>
    <w:rsid w:val="00AF0C02"/>
    <w:rsid w:val="00AF0D59"/>
    <w:rsid w:val="00AF0FB4"/>
    <w:rsid w:val="00AF111F"/>
    <w:rsid w:val="00AF407C"/>
    <w:rsid w:val="00AF4F53"/>
    <w:rsid w:val="00AF5398"/>
    <w:rsid w:val="00AF6A65"/>
    <w:rsid w:val="00AF6C4F"/>
    <w:rsid w:val="00B002D9"/>
    <w:rsid w:val="00B00BFF"/>
    <w:rsid w:val="00B013FD"/>
    <w:rsid w:val="00B0195B"/>
    <w:rsid w:val="00B021D8"/>
    <w:rsid w:val="00B04AEF"/>
    <w:rsid w:val="00B07709"/>
    <w:rsid w:val="00B10029"/>
    <w:rsid w:val="00B10765"/>
    <w:rsid w:val="00B11621"/>
    <w:rsid w:val="00B12608"/>
    <w:rsid w:val="00B126BC"/>
    <w:rsid w:val="00B12FDF"/>
    <w:rsid w:val="00B14D45"/>
    <w:rsid w:val="00B164A6"/>
    <w:rsid w:val="00B16A8E"/>
    <w:rsid w:val="00B173FD"/>
    <w:rsid w:val="00B17844"/>
    <w:rsid w:val="00B20933"/>
    <w:rsid w:val="00B21405"/>
    <w:rsid w:val="00B2285D"/>
    <w:rsid w:val="00B23472"/>
    <w:rsid w:val="00B23AC5"/>
    <w:rsid w:val="00B24561"/>
    <w:rsid w:val="00B249DD"/>
    <w:rsid w:val="00B24C57"/>
    <w:rsid w:val="00B255A2"/>
    <w:rsid w:val="00B25B05"/>
    <w:rsid w:val="00B25B3E"/>
    <w:rsid w:val="00B26040"/>
    <w:rsid w:val="00B2726C"/>
    <w:rsid w:val="00B274D9"/>
    <w:rsid w:val="00B27A44"/>
    <w:rsid w:val="00B27E15"/>
    <w:rsid w:val="00B27E5A"/>
    <w:rsid w:val="00B30991"/>
    <w:rsid w:val="00B30E2D"/>
    <w:rsid w:val="00B31382"/>
    <w:rsid w:val="00B32862"/>
    <w:rsid w:val="00B351BC"/>
    <w:rsid w:val="00B3549A"/>
    <w:rsid w:val="00B36952"/>
    <w:rsid w:val="00B378CA"/>
    <w:rsid w:val="00B411BB"/>
    <w:rsid w:val="00B41A9C"/>
    <w:rsid w:val="00B41BDA"/>
    <w:rsid w:val="00B42805"/>
    <w:rsid w:val="00B45186"/>
    <w:rsid w:val="00B45AA6"/>
    <w:rsid w:val="00B460FF"/>
    <w:rsid w:val="00B47406"/>
    <w:rsid w:val="00B4790F"/>
    <w:rsid w:val="00B5077E"/>
    <w:rsid w:val="00B510AC"/>
    <w:rsid w:val="00B538B7"/>
    <w:rsid w:val="00B55A34"/>
    <w:rsid w:val="00B6066B"/>
    <w:rsid w:val="00B60BAF"/>
    <w:rsid w:val="00B6204A"/>
    <w:rsid w:val="00B62342"/>
    <w:rsid w:val="00B64B49"/>
    <w:rsid w:val="00B657AB"/>
    <w:rsid w:val="00B664CB"/>
    <w:rsid w:val="00B66B86"/>
    <w:rsid w:val="00B66F9C"/>
    <w:rsid w:val="00B70073"/>
    <w:rsid w:val="00B73C4C"/>
    <w:rsid w:val="00B74234"/>
    <w:rsid w:val="00B801B4"/>
    <w:rsid w:val="00B80F3F"/>
    <w:rsid w:val="00B82666"/>
    <w:rsid w:val="00B82B23"/>
    <w:rsid w:val="00B8416B"/>
    <w:rsid w:val="00B8453D"/>
    <w:rsid w:val="00B85275"/>
    <w:rsid w:val="00B86190"/>
    <w:rsid w:val="00B86408"/>
    <w:rsid w:val="00B86A46"/>
    <w:rsid w:val="00B86C1D"/>
    <w:rsid w:val="00B900A7"/>
    <w:rsid w:val="00B91260"/>
    <w:rsid w:val="00B92D48"/>
    <w:rsid w:val="00B92E0F"/>
    <w:rsid w:val="00B938B5"/>
    <w:rsid w:val="00B956A1"/>
    <w:rsid w:val="00B979C0"/>
    <w:rsid w:val="00BA10E7"/>
    <w:rsid w:val="00BA1971"/>
    <w:rsid w:val="00BA1B02"/>
    <w:rsid w:val="00BA3594"/>
    <w:rsid w:val="00BA3C1D"/>
    <w:rsid w:val="00BA5FFA"/>
    <w:rsid w:val="00BA61CE"/>
    <w:rsid w:val="00BA625A"/>
    <w:rsid w:val="00BA63C6"/>
    <w:rsid w:val="00BA767D"/>
    <w:rsid w:val="00BA7751"/>
    <w:rsid w:val="00BB0299"/>
    <w:rsid w:val="00BB11B6"/>
    <w:rsid w:val="00BB12F4"/>
    <w:rsid w:val="00BB1802"/>
    <w:rsid w:val="00BB1D52"/>
    <w:rsid w:val="00BB282D"/>
    <w:rsid w:val="00BB2CFC"/>
    <w:rsid w:val="00BB323E"/>
    <w:rsid w:val="00BB34A3"/>
    <w:rsid w:val="00BB3DB5"/>
    <w:rsid w:val="00BB3FCD"/>
    <w:rsid w:val="00BB4CFA"/>
    <w:rsid w:val="00BB53FF"/>
    <w:rsid w:val="00BB6298"/>
    <w:rsid w:val="00BB6735"/>
    <w:rsid w:val="00BB70BC"/>
    <w:rsid w:val="00BB733A"/>
    <w:rsid w:val="00BC1E6C"/>
    <w:rsid w:val="00BC3804"/>
    <w:rsid w:val="00BC3C49"/>
    <w:rsid w:val="00BC4130"/>
    <w:rsid w:val="00BC4628"/>
    <w:rsid w:val="00BC5C3D"/>
    <w:rsid w:val="00BC61DF"/>
    <w:rsid w:val="00BC672B"/>
    <w:rsid w:val="00BC67A2"/>
    <w:rsid w:val="00BC71B0"/>
    <w:rsid w:val="00BC77D8"/>
    <w:rsid w:val="00BC7DBF"/>
    <w:rsid w:val="00BD0ED3"/>
    <w:rsid w:val="00BD309B"/>
    <w:rsid w:val="00BD35C0"/>
    <w:rsid w:val="00BD4636"/>
    <w:rsid w:val="00BD4909"/>
    <w:rsid w:val="00BD4937"/>
    <w:rsid w:val="00BD53DC"/>
    <w:rsid w:val="00BD5C70"/>
    <w:rsid w:val="00BD60F5"/>
    <w:rsid w:val="00BD7597"/>
    <w:rsid w:val="00BE094A"/>
    <w:rsid w:val="00BE0D67"/>
    <w:rsid w:val="00BE1809"/>
    <w:rsid w:val="00BE1BCB"/>
    <w:rsid w:val="00BE385D"/>
    <w:rsid w:val="00BE395F"/>
    <w:rsid w:val="00BE3C83"/>
    <w:rsid w:val="00BE4134"/>
    <w:rsid w:val="00BE4160"/>
    <w:rsid w:val="00BE464F"/>
    <w:rsid w:val="00BE4B48"/>
    <w:rsid w:val="00BE5672"/>
    <w:rsid w:val="00BE5DB9"/>
    <w:rsid w:val="00BE5FC0"/>
    <w:rsid w:val="00BE6667"/>
    <w:rsid w:val="00BE7E48"/>
    <w:rsid w:val="00BF0A1D"/>
    <w:rsid w:val="00BF17D8"/>
    <w:rsid w:val="00BF32E0"/>
    <w:rsid w:val="00BF32EC"/>
    <w:rsid w:val="00BF37C7"/>
    <w:rsid w:val="00BF44D1"/>
    <w:rsid w:val="00BF4B25"/>
    <w:rsid w:val="00BF4C36"/>
    <w:rsid w:val="00BF6172"/>
    <w:rsid w:val="00BF78A4"/>
    <w:rsid w:val="00BF7ADE"/>
    <w:rsid w:val="00C0070A"/>
    <w:rsid w:val="00C009F7"/>
    <w:rsid w:val="00C0191F"/>
    <w:rsid w:val="00C02C80"/>
    <w:rsid w:val="00C0320C"/>
    <w:rsid w:val="00C03F31"/>
    <w:rsid w:val="00C04501"/>
    <w:rsid w:val="00C05145"/>
    <w:rsid w:val="00C0611D"/>
    <w:rsid w:val="00C0675E"/>
    <w:rsid w:val="00C06BD0"/>
    <w:rsid w:val="00C073ED"/>
    <w:rsid w:val="00C1081E"/>
    <w:rsid w:val="00C108A2"/>
    <w:rsid w:val="00C14151"/>
    <w:rsid w:val="00C15DAF"/>
    <w:rsid w:val="00C17D03"/>
    <w:rsid w:val="00C20B31"/>
    <w:rsid w:val="00C20E00"/>
    <w:rsid w:val="00C22002"/>
    <w:rsid w:val="00C22210"/>
    <w:rsid w:val="00C22D43"/>
    <w:rsid w:val="00C22E86"/>
    <w:rsid w:val="00C234C1"/>
    <w:rsid w:val="00C241AD"/>
    <w:rsid w:val="00C254DE"/>
    <w:rsid w:val="00C26069"/>
    <w:rsid w:val="00C302C1"/>
    <w:rsid w:val="00C32483"/>
    <w:rsid w:val="00C32883"/>
    <w:rsid w:val="00C32C2C"/>
    <w:rsid w:val="00C34859"/>
    <w:rsid w:val="00C354FE"/>
    <w:rsid w:val="00C36E9D"/>
    <w:rsid w:val="00C40553"/>
    <w:rsid w:val="00C4196C"/>
    <w:rsid w:val="00C426CD"/>
    <w:rsid w:val="00C43597"/>
    <w:rsid w:val="00C45143"/>
    <w:rsid w:val="00C45900"/>
    <w:rsid w:val="00C45E32"/>
    <w:rsid w:val="00C45FC5"/>
    <w:rsid w:val="00C4628F"/>
    <w:rsid w:val="00C50296"/>
    <w:rsid w:val="00C51C92"/>
    <w:rsid w:val="00C5301D"/>
    <w:rsid w:val="00C5356A"/>
    <w:rsid w:val="00C55B92"/>
    <w:rsid w:val="00C55BA9"/>
    <w:rsid w:val="00C57A43"/>
    <w:rsid w:val="00C60B23"/>
    <w:rsid w:val="00C61E9F"/>
    <w:rsid w:val="00C63585"/>
    <w:rsid w:val="00C642E7"/>
    <w:rsid w:val="00C65324"/>
    <w:rsid w:val="00C719FA"/>
    <w:rsid w:val="00C72AC9"/>
    <w:rsid w:val="00C72FD8"/>
    <w:rsid w:val="00C73128"/>
    <w:rsid w:val="00C74594"/>
    <w:rsid w:val="00C756DA"/>
    <w:rsid w:val="00C75AC3"/>
    <w:rsid w:val="00C76FD9"/>
    <w:rsid w:val="00C77121"/>
    <w:rsid w:val="00C7715D"/>
    <w:rsid w:val="00C77233"/>
    <w:rsid w:val="00C77417"/>
    <w:rsid w:val="00C77E34"/>
    <w:rsid w:val="00C819E5"/>
    <w:rsid w:val="00C82693"/>
    <w:rsid w:val="00C859DF"/>
    <w:rsid w:val="00C905F3"/>
    <w:rsid w:val="00C90A01"/>
    <w:rsid w:val="00C90B5C"/>
    <w:rsid w:val="00C90C5C"/>
    <w:rsid w:val="00C921A4"/>
    <w:rsid w:val="00C93D80"/>
    <w:rsid w:val="00C94123"/>
    <w:rsid w:val="00C97546"/>
    <w:rsid w:val="00C9762A"/>
    <w:rsid w:val="00C97DC4"/>
    <w:rsid w:val="00C97F5D"/>
    <w:rsid w:val="00CA06F0"/>
    <w:rsid w:val="00CA13C8"/>
    <w:rsid w:val="00CA240E"/>
    <w:rsid w:val="00CA5F1C"/>
    <w:rsid w:val="00CA68CA"/>
    <w:rsid w:val="00CA6DC6"/>
    <w:rsid w:val="00CA7FD5"/>
    <w:rsid w:val="00CB13C8"/>
    <w:rsid w:val="00CB2146"/>
    <w:rsid w:val="00CB2A54"/>
    <w:rsid w:val="00CB455B"/>
    <w:rsid w:val="00CB45F6"/>
    <w:rsid w:val="00CB4B32"/>
    <w:rsid w:val="00CB4BF3"/>
    <w:rsid w:val="00CB4ED9"/>
    <w:rsid w:val="00CB536F"/>
    <w:rsid w:val="00CB6122"/>
    <w:rsid w:val="00CC139B"/>
    <w:rsid w:val="00CC317D"/>
    <w:rsid w:val="00CC3617"/>
    <w:rsid w:val="00CC3723"/>
    <w:rsid w:val="00CC4E64"/>
    <w:rsid w:val="00CC50F6"/>
    <w:rsid w:val="00CD06F5"/>
    <w:rsid w:val="00CD0C0D"/>
    <w:rsid w:val="00CD0EE9"/>
    <w:rsid w:val="00CD1FDD"/>
    <w:rsid w:val="00CD26E5"/>
    <w:rsid w:val="00CD3865"/>
    <w:rsid w:val="00CD409C"/>
    <w:rsid w:val="00CD4CED"/>
    <w:rsid w:val="00CD5D1D"/>
    <w:rsid w:val="00CD5EEF"/>
    <w:rsid w:val="00CD66B6"/>
    <w:rsid w:val="00CD72B9"/>
    <w:rsid w:val="00CD7E9E"/>
    <w:rsid w:val="00CE0D99"/>
    <w:rsid w:val="00CE1166"/>
    <w:rsid w:val="00CE2878"/>
    <w:rsid w:val="00CE34A1"/>
    <w:rsid w:val="00CE3959"/>
    <w:rsid w:val="00CE3C31"/>
    <w:rsid w:val="00CE3CC7"/>
    <w:rsid w:val="00CE5CFB"/>
    <w:rsid w:val="00CF0200"/>
    <w:rsid w:val="00CF17E4"/>
    <w:rsid w:val="00CF1817"/>
    <w:rsid w:val="00CF198B"/>
    <w:rsid w:val="00CF208A"/>
    <w:rsid w:val="00CF3413"/>
    <w:rsid w:val="00CF38CB"/>
    <w:rsid w:val="00CF3C61"/>
    <w:rsid w:val="00CF3C6D"/>
    <w:rsid w:val="00CF3EEB"/>
    <w:rsid w:val="00CF72DD"/>
    <w:rsid w:val="00CF7561"/>
    <w:rsid w:val="00D00968"/>
    <w:rsid w:val="00D01D3B"/>
    <w:rsid w:val="00D025FB"/>
    <w:rsid w:val="00D05B5B"/>
    <w:rsid w:val="00D07E7F"/>
    <w:rsid w:val="00D07F34"/>
    <w:rsid w:val="00D101E5"/>
    <w:rsid w:val="00D10F5A"/>
    <w:rsid w:val="00D111C6"/>
    <w:rsid w:val="00D11A20"/>
    <w:rsid w:val="00D11D95"/>
    <w:rsid w:val="00D125D8"/>
    <w:rsid w:val="00D12FCF"/>
    <w:rsid w:val="00D1352B"/>
    <w:rsid w:val="00D13DDF"/>
    <w:rsid w:val="00D1437C"/>
    <w:rsid w:val="00D14FA7"/>
    <w:rsid w:val="00D1562C"/>
    <w:rsid w:val="00D16387"/>
    <w:rsid w:val="00D16C69"/>
    <w:rsid w:val="00D20E9D"/>
    <w:rsid w:val="00D21803"/>
    <w:rsid w:val="00D21ACF"/>
    <w:rsid w:val="00D2553D"/>
    <w:rsid w:val="00D27D02"/>
    <w:rsid w:val="00D34D5F"/>
    <w:rsid w:val="00D3531E"/>
    <w:rsid w:val="00D35ABA"/>
    <w:rsid w:val="00D3787D"/>
    <w:rsid w:val="00D37918"/>
    <w:rsid w:val="00D40ACF"/>
    <w:rsid w:val="00D4181A"/>
    <w:rsid w:val="00D42431"/>
    <w:rsid w:val="00D42A36"/>
    <w:rsid w:val="00D42D0A"/>
    <w:rsid w:val="00D4384B"/>
    <w:rsid w:val="00D43A59"/>
    <w:rsid w:val="00D456FD"/>
    <w:rsid w:val="00D46D93"/>
    <w:rsid w:val="00D47F79"/>
    <w:rsid w:val="00D5133F"/>
    <w:rsid w:val="00D53BAB"/>
    <w:rsid w:val="00D5449B"/>
    <w:rsid w:val="00D5505E"/>
    <w:rsid w:val="00D5553E"/>
    <w:rsid w:val="00D55EB3"/>
    <w:rsid w:val="00D57589"/>
    <w:rsid w:val="00D62560"/>
    <w:rsid w:val="00D62F75"/>
    <w:rsid w:val="00D636F9"/>
    <w:rsid w:val="00D63E1E"/>
    <w:rsid w:val="00D64139"/>
    <w:rsid w:val="00D64736"/>
    <w:rsid w:val="00D64758"/>
    <w:rsid w:val="00D65A5F"/>
    <w:rsid w:val="00D66895"/>
    <w:rsid w:val="00D66F76"/>
    <w:rsid w:val="00D702AA"/>
    <w:rsid w:val="00D70C23"/>
    <w:rsid w:val="00D722CB"/>
    <w:rsid w:val="00D72F26"/>
    <w:rsid w:val="00D72F66"/>
    <w:rsid w:val="00D73250"/>
    <w:rsid w:val="00D7373C"/>
    <w:rsid w:val="00D743E5"/>
    <w:rsid w:val="00D74B3C"/>
    <w:rsid w:val="00D74EA1"/>
    <w:rsid w:val="00D75825"/>
    <w:rsid w:val="00D76E98"/>
    <w:rsid w:val="00D801B4"/>
    <w:rsid w:val="00D8041B"/>
    <w:rsid w:val="00D81D89"/>
    <w:rsid w:val="00D832FB"/>
    <w:rsid w:val="00D839F3"/>
    <w:rsid w:val="00D84EEA"/>
    <w:rsid w:val="00D85583"/>
    <w:rsid w:val="00D876D4"/>
    <w:rsid w:val="00D87A6B"/>
    <w:rsid w:val="00D92A7D"/>
    <w:rsid w:val="00D93C5F"/>
    <w:rsid w:val="00D93D4B"/>
    <w:rsid w:val="00D9611A"/>
    <w:rsid w:val="00D963B4"/>
    <w:rsid w:val="00D96C05"/>
    <w:rsid w:val="00D970D1"/>
    <w:rsid w:val="00DA09EC"/>
    <w:rsid w:val="00DA0FAE"/>
    <w:rsid w:val="00DA455D"/>
    <w:rsid w:val="00DA472D"/>
    <w:rsid w:val="00DA5568"/>
    <w:rsid w:val="00DA5B2D"/>
    <w:rsid w:val="00DA5F95"/>
    <w:rsid w:val="00DA7081"/>
    <w:rsid w:val="00DA74AC"/>
    <w:rsid w:val="00DB2168"/>
    <w:rsid w:val="00DB560A"/>
    <w:rsid w:val="00DB5E36"/>
    <w:rsid w:val="00DB6CF1"/>
    <w:rsid w:val="00DB7173"/>
    <w:rsid w:val="00DB77F8"/>
    <w:rsid w:val="00DB78C9"/>
    <w:rsid w:val="00DB79A0"/>
    <w:rsid w:val="00DB7EDC"/>
    <w:rsid w:val="00DC05DD"/>
    <w:rsid w:val="00DC0641"/>
    <w:rsid w:val="00DC1105"/>
    <w:rsid w:val="00DC1B78"/>
    <w:rsid w:val="00DC2498"/>
    <w:rsid w:val="00DC306F"/>
    <w:rsid w:val="00DC452A"/>
    <w:rsid w:val="00DC50DA"/>
    <w:rsid w:val="00DC5972"/>
    <w:rsid w:val="00DC5B45"/>
    <w:rsid w:val="00DC5C83"/>
    <w:rsid w:val="00DC797C"/>
    <w:rsid w:val="00DD00A7"/>
    <w:rsid w:val="00DD0498"/>
    <w:rsid w:val="00DD063F"/>
    <w:rsid w:val="00DD0909"/>
    <w:rsid w:val="00DD1C4C"/>
    <w:rsid w:val="00DD1DA0"/>
    <w:rsid w:val="00DD3B0C"/>
    <w:rsid w:val="00DD4A06"/>
    <w:rsid w:val="00DD500E"/>
    <w:rsid w:val="00DD636F"/>
    <w:rsid w:val="00DD7DF2"/>
    <w:rsid w:val="00DE04A8"/>
    <w:rsid w:val="00DE04D5"/>
    <w:rsid w:val="00DE2628"/>
    <w:rsid w:val="00DE2A39"/>
    <w:rsid w:val="00DE38FE"/>
    <w:rsid w:val="00DE3D11"/>
    <w:rsid w:val="00DE44CC"/>
    <w:rsid w:val="00DE45E6"/>
    <w:rsid w:val="00DE45E7"/>
    <w:rsid w:val="00DE5D61"/>
    <w:rsid w:val="00DE643C"/>
    <w:rsid w:val="00DE74FA"/>
    <w:rsid w:val="00DF026D"/>
    <w:rsid w:val="00DF0BE1"/>
    <w:rsid w:val="00DF0C21"/>
    <w:rsid w:val="00DF3546"/>
    <w:rsid w:val="00DF5570"/>
    <w:rsid w:val="00DF60CD"/>
    <w:rsid w:val="00DF7FC6"/>
    <w:rsid w:val="00E00D1B"/>
    <w:rsid w:val="00E01AC5"/>
    <w:rsid w:val="00E01DA4"/>
    <w:rsid w:val="00E022F1"/>
    <w:rsid w:val="00E02895"/>
    <w:rsid w:val="00E03BCE"/>
    <w:rsid w:val="00E06B4A"/>
    <w:rsid w:val="00E06BB6"/>
    <w:rsid w:val="00E0735B"/>
    <w:rsid w:val="00E07CB2"/>
    <w:rsid w:val="00E10483"/>
    <w:rsid w:val="00E10EF2"/>
    <w:rsid w:val="00E10F36"/>
    <w:rsid w:val="00E11617"/>
    <w:rsid w:val="00E11792"/>
    <w:rsid w:val="00E12059"/>
    <w:rsid w:val="00E12929"/>
    <w:rsid w:val="00E12BB9"/>
    <w:rsid w:val="00E14940"/>
    <w:rsid w:val="00E14995"/>
    <w:rsid w:val="00E1505E"/>
    <w:rsid w:val="00E1518C"/>
    <w:rsid w:val="00E151BF"/>
    <w:rsid w:val="00E1592A"/>
    <w:rsid w:val="00E15943"/>
    <w:rsid w:val="00E200D7"/>
    <w:rsid w:val="00E20ECB"/>
    <w:rsid w:val="00E21B53"/>
    <w:rsid w:val="00E23929"/>
    <w:rsid w:val="00E24449"/>
    <w:rsid w:val="00E2524F"/>
    <w:rsid w:val="00E255A8"/>
    <w:rsid w:val="00E27E98"/>
    <w:rsid w:val="00E27EF7"/>
    <w:rsid w:val="00E3084E"/>
    <w:rsid w:val="00E32D70"/>
    <w:rsid w:val="00E330E3"/>
    <w:rsid w:val="00E33885"/>
    <w:rsid w:val="00E34023"/>
    <w:rsid w:val="00E3449E"/>
    <w:rsid w:val="00E3689C"/>
    <w:rsid w:val="00E37365"/>
    <w:rsid w:val="00E376BC"/>
    <w:rsid w:val="00E405AD"/>
    <w:rsid w:val="00E40D31"/>
    <w:rsid w:val="00E41A82"/>
    <w:rsid w:val="00E4338F"/>
    <w:rsid w:val="00E44D20"/>
    <w:rsid w:val="00E455BE"/>
    <w:rsid w:val="00E45FE4"/>
    <w:rsid w:val="00E502D1"/>
    <w:rsid w:val="00E51501"/>
    <w:rsid w:val="00E52E4F"/>
    <w:rsid w:val="00E540C7"/>
    <w:rsid w:val="00E613ED"/>
    <w:rsid w:val="00E614EF"/>
    <w:rsid w:val="00E623E9"/>
    <w:rsid w:val="00E6269B"/>
    <w:rsid w:val="00E62AEF"/>
    <w:rsid w:val="00E6307F"/>
    <w:rsid w:val="00E6334B"/>
    <w:rsid w:val="00E6345D"/>
    <w:rsid w:val="00E6350F"/>
    <w:rsid w:val="00E650D8"/>
    <w:rsid w:val="00E653C2"/>
    <w:rsid w:val="00E65ABA"/>
    <w:rsid w:val="00E65B18"/>
    <w:rsid w:val="00E65C31"/>
    <w:rsid w:val="00E6651C"/>
    <w:rsid w:val="00E66851"/>
    <w:rsid w:val="00E66B20"/>
    <w:rsid w:val="00E67211"/>
    <w:rsid w:val="00E713F9"/>
    <w:rsid w:val="00E71E02"/>
    <w:rsid w:val="00E7248E"/>
    <w:rsid w:val="00E73BFE"/>
    <w:rsid w:val="00E74571"/>
    <w:rsid w:val="00E75AB0"/>
    <w:rsid w:val="00E75D68"/>
    <w:rsid w:val="00E767D1"/>
    <w:rsid w:val="00E768E1"/>
    <w:rsid w:val="00E76905"/>
    <w:rsid w:val="00E76C11"/>
    <w:rsid w:val="00E777C1"/>
    <w:rsid w:val="00E77E59"/>
    <w:rsid w:val="00E8060C"/>
    <w:rsid w:val="00E8137A"/>
    <w:rsid w:val="00E832FA"/>
    <w:rsid w:val="00E8350F"/>
    <w:rsid w:val="00E83A08"/>
    <w:rsid w:val="00E845DC"/>
    <w:rsid w:val="00E857FC"/>
    <w:rsid w:val="00E85ACE"/>
    <w:rsid w:val="00E85F2F"/>
    <w:rsid w:val="00E870A8"/>
    <w:rsid w:val="00E87865"/>
    <w:rsid w:val="00E903E1"/>
    <w:rsid w:val="00E90A1F"/>
    <w:rsid w:val="00E9104F"/>
    <w:rsid w:val="00E9193E"/>
    <w:rsid w:val="00E92370"/>
    <w:rsid w:val="00E924BD"/>
    <w:rsid w:val="00E927B3"/>
    <w:rsid w:val="00E93297"/>
    <w:rsid w:val="00E93FA2"/>
    <w:rsid w:val="00E96712"/>
    <w:rsid w:val="00E96E0D"/>
    <w:rsid w:val="00E97278"/>
    <w:rsid w:val="00E9775E"/>
    <w:rsid w:val="00E979CE"/>
    <w:rsid w:val="00E97A54"/>
    <w:rsid w:val="00EA1B57"/>
    <w:rsid w:val="00EA35EA"/>
    <w:rsid w:val="00EA384D"/>
    <w:rsid w:val="00EA58CF"/>
    <w:rsid w:val="00EA5A1D"/>
    <w:rsid w:val="00EA610F"/>
    <w:rsid w:val="00EA6E3B"/>
    <w:rsid w:val="00EB021C"/>
    <w:rsid w:val="00EB06C0"/>
    <w:rsid w:val="00EB177C"/>
    <w:rsid w:val="00EB2203"/>
    <w:rsid w:val="00EB2983"/>
    <w:rsid w:val="00EB2D66"/>
    <w:rsid w:val="00EB34EB"/>
    <w:rsid w:val="00EB3E1D"/>
    <w:rsid w:val="00EB47B3"/>
    <w:rsid w:val="00EB4D37"/>
    <w:rsid w:val="00EB4E41"/>
    <w:rsid w:val="00EB668F"/>
    <w:rsid w:val="00EB7A0A"/>
    <w:rsid w:val="00EB7C03"/>
    <w:rsid w:val="00EC005F"/>
    <w:rsid w:val="00EC11B2"/>
    <w:rsid w:val="00EC13DB"/>
    <w:rsid w:val="00EC41B2"/>
    <w:rsid w:val="00EC59E9"/>
    <w:rsid w:val="00EC5E95"/>
    <w:rsid w:val="00EC76DA"/>
    <w:rsid w:val="00ED04FA"/>
    <w:rsid w:val="00ED1F4E"/>
    <w:rsid w:val="00ED42B0"/>
    <w:rsid w:val="00ED469E"/>
    <w:rsid w:val="00ED4AA5"/>
    <w:rsid w:val="00ED4E24"/>
    <w:rsid w:val="00ED5955"/>
    <w:rsid w:val="00ED6E8A"/>
    <w:rsid w:val="00EE015D"/>
    <w:rsid w:val="00EE07F9"/>
    <w:rsid w:val="00EE082E"/>
    <w:rsid w:val="00EE0DB1"/>
    <w:rsid w:val="00EE0FED"/>
    <w:rsid w:val="00EE1F11"/>
    <w:rsid w:val="00EE223B"/>
    <w:rsid w:val="00EE4008"/>
    <w:rsid w:val="00EE5514"/>
    <w:rsid w:val="00EE6BE0"/>
    <w:rsid w:val="00EE7B1A"/>
    <w:rsid w:val="00EE7DFD"/>
    <w:rsid w:val="00EF13E7"/>
    <w:rsid w:val="00EF2AFF"/>
    <w:rsid w:val="00EF314A"/>
    <w:rsid w:val="00EF5183"/>
    <w:rsid w:val="00EF7F4C"/>
    <w:rsid w:val="00F001C0"/>
    <w:rsid w:val="00F0022D"/>
    <w:rsid w:val="00F009D4"/>
    <w:rsid w:val="00F012AC"/>
    <w:rsid w:val="00F014F2"/>
    <w:rsid w:val="00F020F9"/>
    <w:rsid w:val="00F0256D"/>
    <w:rsid w:val="00F02C60"/>
    <w:rsid w:val="00F04135"/>
    <w:rsid w:val="00F04B6C"/>
    <w:rsid w:val="00F07701"/>
    <w:rsid w:val="00F1007C"/>
    <w:rsid w:val="00F12181"/>
    <w:rsid w:val="00F1223A"/>
    <w:rsid w:val="00F12D8D"/>
    <w:rsid w:val="00F133DE"/>
    <w:rsid w:val="00F1639E"/>
    <w:rsid w:val="00F16641"/>
    <w:rsid w:val="00F17544"/>
    <w:rsid w:val="00F176CB"/>
    <w:rsid w:val="00F176FE"/>
    <w:rsid w:val="00F226A7"/>
    <w:rsid w:val="00F22CDA"/>
    <w:rsid w:val="00F23FD8"/>
    <w:rsid w:val="00F244B0"/>
    <w:rsid w:val="00F24801"/>
    <w:rsid w:val="00F252BE"/>
    <w:rsid w:val="00F258F7"/>
    <w:rsid w:val="00F2776B"/>
    <w:rsid w:val="00F278D4"/>
    <w:rsid w:val="00F27958"/>
    <w:rsid w:val="00F27D4C"/>
    <w:rsid w:val="00F27E0F"/>
    <w:rsid w:val="00F306FD"/>
    <w:rsid w:val="00F30E24"/>
    <w:rsid w:val="00F3142C"/>
    <w:rsid w:val="00F32418"/>
    <w:rsid w:val="00F35D5C"/>
    <w:rsid w:val="00F36B16"/>
    <w:rsid w:val="00F37DFC"/>
    <w:rsid w:val="00F40F05"/>
    <w:rsid w:val="00F4134D"/>
    <w:rsid w:val="00F42BC2"/>
    <w:rsid w:val="00F46D1E"/>
    <w:rsid w:val="00F47F76"/>
    <w:rsid w:val="00F51703"/>
    <w:rsid w:val="00F51A6A"/>
    <w:rsid w:val="00F51CFE"/>
    <w:rsid w:val="00F51DCE"/>
    <w:rsid w:val="00F52200"/>
    <w:rsid w:val="00F529C8"/>
    <w:rsid w:val="00F53959"/>
    <w:rsid w:val="00F54397"/>
    <w:rsid w:val="00F54ED9"/>
    <w:rsid w:val="00F55554"/>
    <w:rsid w:val="00F5584B"/>
    <w:rsid w:val="00F5601E"/>
    <w:rsid w:val="00F603F2"/>
    <w:rsid w:val="00F606E3"/>
    <w:rsid w:val="00F6116F"/>
    <w:rsid w:val="00F61EE9"/>
    <w:rsid w:val="00F630B1"/>
    <w:rsid w:val="00F6352F"/>
    <w:rsid w:val="00F63C80"/>
    <w:rsid w:val="00F63EA8"/>
    <w:rsid w:val="00F66EBE"/>
    <w:rsid w:val="00F6748A"/>
    <w:rsid w:val="00F70CBD"/>
    <w:rsid w:val="00F70EED"/>
    <w:rsid w:val="00F713EF"/>
    <w:rsid w:val="00F721F0"/>
    <w:rsid w:val="00F72372"/>
    <w:rsid w:val="00F72B14"/>
    <w:rsid w:val="00F74B99"/>
    <w:rsid w:val="00F74D33"/>
    <w:rsid w:val="00F75BFA"/>
    <w:rsid w:val="00F75FB0"/>
    <w:rsid w:val="00F76B18"/>
    <w:rsid w:val="00F76C98"/>
    <w:rsid w:val="00F77B0E"/>
    <w:rsid w:val="00F77CAC"/>
    <w:rsid w:val="00F8072C"/>
    <w:rsid w:val="00F8459B"/>
    <w:rsid w:val="00F846C7"/>
    <w:rsid w:val="00F86FE0"/>
    <w:rsid w:val="00F90466"/>
    <w:rsid w:val="00F90A0A"/>
    <w:rsid w:val="00F910F8"/>
    <w:rsid w:val="00F920C0"/>
    <w:rsid w:val="00F94539"/>
    <w:rsid w:val="00F9503F"/>
    <w:rsid w:val="00F96108"/>
    <w:rsid w:val="00F96C0D"/>
    <w:rsid w:val="00F96CC2"/>
    <w:rsid w:val="00FA0710"/>
    <w:rsid w:val="00FA0F84"/>
    <w:rsid w:val="00FA0FF3"/>
    <w:rsid w:val="00FA1BE1"/>
    <w:rsid w:val="00FA24C7"/>
    <w:rsid w:val="00FA4B05"/>
    <w:rsid w:val="00FA4D1A"/>
    <w:rsid w:val="00FA5F90"/>
    <w:rsid w:val="00FA70F0"/>
    <w:rsid w:val="00FA7207"/>
    <w:rsid w:val="00FB03A2"/>
    <w:rsid w:val="00FB1F89"/>
    <w:rsid w:val="00FB288C"/>
    <w:rsid w:val="00FB31B0"/>
    <w:rsid w:val="00FB38C6"/>
    <w:rsid w:val="00FB4169"/>
    <w:rsid w:val="00FB4742"/>
    <w:rsid w:val="00FB55C9"/>
    <w:rsid w:val="00FB6030"/>
    <w:rsid w:val="00FB677C"/>
    <w:rsid w:val="00FB749D"/>
    <w:rsid w:val="00FB7818"/>
    <w:rsid w:val="00FC095E"/>
    <w:rsid w:val="00FC2321"/>
    <w:rsid w:val="00FC2370"/>
    <w:rsid w:val="00FC35E0"/>
    <w:rsid w:val="00FC35FB"/>
    <w:rsid w:val="00FC36EF"/>
    <w:rsid w:val="00FC50E5"/>
    <w:rsid w:val="00FC5388"/>
    <w:rsid w:val="00FC55F6"/>
    <w:rsid w:val="00FC5A0C"/>
    <w:rsid w:val="00FC5C47"/>
    <w:rsid w:val="00FC6306"/>
    <w:rsid w:val="00FD0EB9"/>
    <w:rsid w:val="00FD1988"/>
    <w:rsid w:val="00FD1E7C"/>
    <w:rsid w:val="00FD1F19"/>
    <w:rsid w:val="00FD46E5"/>
    <w:rsid w:val="00FD5F61"/>
    <w:rsid w:val="00FD6CAC"/>
    <w:rsid w:val="00FE03C0"/>
    <w:rsid w:val="00FE0D8A"/>
    <w:rsid w:val="00FE108D"/>
    <w:rsid w:val="00FE22D5"/>
    <w:rsid w:val="00FE39F8"/>
    <w:rsid w:val="00FE3B9B"/>
    <w:rsid w:val="00FE3BF2"/>
    <w:rsid w:val="00FE4961"/>
    <w:rsid w:val="00FE6F46"/>
    <w:rsid w:val="00FE7610"/>
    <w:rsid w:val="00FE79E1"/>
    <w:rsid w:val="00FF0B5D"/>
    <w:rsid w:val="00FF148E"/>
    <w:rsid w:val="00FF1726"/>
    <w:rsid w:val="00FF226B"/>
    <w:rsid w:val="00FF34E8"/>
    <w:rsid w:val="00FF3E08"/>
    <w:rsid w:val="00FF4617"/>
    <w:rsid w:val="00FF67A8"/>
    <w:rsid w:val="00FF7056"/>
    <w:rsid w:val="00FF7697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FD6B76D"/>
  <w15:docId w15:val="{033D818D-6F87-4A47-BA5D-AF264500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4C57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C1081E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C1081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C1081E"/>
  </w:style>
  <w:style w:type="paragraph" w:styleId="a8">
    <w:name w:val="annotation subject"/>
    <w:basedOn w:val="a6"/>
    <w:next w:val="a6"/>
    <w:link w:val="a9"/>
    <w:uiPriority w:val="99"/>
    <w:semiHidden/>
    <w:unhideWhenUsed/>
    <w:rsid w:val="00C1081E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C1081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1081E"/>
    <w:rPr>
      <w:rFonts w:ascii="ＭＳ 明朝" w:eastAsia="ＭＳ 明朝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1081E"/>
    <w:rPr>
      <w:rFonts w:ascii="ＭＳ 明朝" w:eastAsia="ＭＳ 明朝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B538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538B7"/>
  </w:style>
  <w:style w:type="paragraph" w:styleId="ae">
    <w:name w:val="footer"/>
    <w:basedOn w:val="a"/>
    <w:link w:val="af"/>
    <w:uiPriority w:val="99"/>
    <w:unhideWhenUsed/>
    <w:rsid w:val="00B538B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53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0430F-C6CF-43B0-B0DA-E94D32565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CL2103-213t</cp:lastModifiedBy>
  <cp:revision>6</cp:revision>
  <cp:lastPrinted>2026-04-02T12:19:00Z</cp:lastPrinted>
  <dcterms:created xsi:type="dcterms:W3CDTF">2026-03-27T07:16:00Z</dcterms:created>
  <dcterms:modified xsi:type="dcterms:W3CDTF">2026-04-21T12:14:00Z</dcterms:modified>
</cp:coreProperties>
</file>