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FB" w:rsidRDefault="000538FB" w:rsidP="000538FB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</w:rPr>
        <w:t>稲沢市三世代すまいる支援補助事業</w:t>
      </w:r>
      <w:r w:rsidR="00EF60BE">
        <w:rPr>
          <w:rFonts w:ascii="ＭＳ 明朝" w:eastAsia="ＭＳ 明朝" w:hAnsi="ＭＳ 明朝" w:cs="Times New Roman" w:hint="eastAsia"/>
          <w:b/>
          <w:sz w:val="24"/>
          <w:szCs w:val="24"/>
        </w:rPr>
        <w:t>セルフチェックシート</w:t>
      </w:r>
    </w:p>
    <w:p w:rsidR="001B5358" w:rsidRPr="000538FB" w:rsidRDefault="001B5358" w:rsidP="000538FB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0538FB" w:rsidRPr="000538FB" w:rsidRDefault="000538FB" w:rsidP="000538FB">
      <w:pPr>
        <w:spacing w:line="360" w:lineRule="exact"/>
        <w:ind w:right="96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0538FB" w:rsidRPr="000538FB" w:rsidTr="008F3D69">
        <w:trPr>
          <w:trHeight w:val="2093"/>
        </w:trPr>
        <w:tc>
          <w:tcPr>
            <w:tcW w:w="10179" w:type="dxa"/>
          </w:tcPr>
          <w:p w:rsidR="00FA492C" w:rsidRPr="00FA492C" w:rsidRDefault="00FA492C" w:rsidP="000538FB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 w:rsidRPr="00FA492C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補助対象に関する</w:t>
            </w:r>
            <w:r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確認事項</w:t>
            </w:r>
          </w:p>
          <w:p w:rsidR="000538FB" w:rsidRPr="000538FB" w:rsidRDefault="00C876A7" w:rsidP="000538FB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１</w:t>
            </w:r>
            <w:r w:rsidR="000538FB"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．親世帯は３年以上継続して稲沢市内の現住所に住んでおり、</w:t>
            </w:r>
            <w:r w:rsidR="000538FB" w:rsidRPr="000538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今後も住み続けますか。</w:t>
            </w:r>
          </w:p>
          <w:p w:rsidR="000538FB" w:rsidRPr="000538FB" w:rsidRDefault="000538FB" w:rsidP="000538FB">
            <w:pPr>
              <w:spacing w:line="360" w:lineRule="exact"/>
              <w:ind w:firstLineChars="100" w:firstLine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・・・・・・・・・・・・・・・・・・・・・・・・・・・・・・・・</w:t>
            </w:r>
            <w:r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［は　い・いいえ］</w:t>
            </w:r>
          </w:p>
          <w:p w:rsidR="000538FB" w:rsidRPr="000538FB" w:rsidRDefault="000538FB" w:rsidP="000538FB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:rsidR="000538FB" w:rsidRPr="000538FB" w:rsidRDefault="00C876A7" w:rsidP="000538FB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２</w:t>
            </w:r>
            <w:r w:rsidR="000538FB"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．親世帯が現在住んでいる一戸建て住宅は、親世帯が所有していますか。</w:t>
            </w:r>
          </w:p>
          <w:p w:rsidR="000538FB" w:rsidRPr="000538FB" w:rsidRDefault="000538FB" w:rsidP="000538FB">
            <w:pPr>
              <w:spacing w:line="360" w:lineRule="exact"/>
              <w:ind w:firstLineChars="100" w:firstLine="260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・・・・・・・・・・・・・・・・・・・・・・・・・・・・・・・・</w:t>
            </w:r>
            <w:r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［は　い・いいえ］</w:t>
            </w:r>
          </w:p>
          <w:p w:rsidR="000538FB" w:rsidRPr="000538FB" w:rsidRDefault="000538FB" w:rsidP="000538FB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:rsidR="000538FB" w:rsidRPr="000538FB" w:rsidRDefault="00C876A7" w:rsidP="000538FB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３</w:t>
            </w:r>
            <w:r w:rsidR="000538FB"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．新築する一戸建て住宅は</w:t>
            </w:r>
            <w:r w:rsidR="000538FB" w:rsidRPr="000538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賃貸を目的とするものではないですか。</w:t>
            </w:r>
          </w:p>
          <w:p w:rsidR="000538FB" w:rsidRPr="000538FB" w:rsidRDefault="000538FB" w:rsidP="000538FB">
            <w:pPr>
              <w:spacing w:line="360" w:lineRule="exact"/>
              <w:ind w:leftChars="100" w:left="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・・・・・・・・・・・・・・・・・・・・・・・・・・・・・・・・</w:t>
            </w:r>
            <w:r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［は　い・いいえ］</w:t>
            </w:r>
          </w:p>
          <w:p w:rsidR="000538FB" w:rsidRPr="000538FB" w:rsidRDefault="000538FB" w:rsidP="000538FB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538FB" w:rsidRPr="000538FB" w:rsidRDefault="00C876A7" w:rsidP="000538FB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  <w:r w:rsidR="000538FB" w:rsidRPr="000538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．新築</w:t>
            </w:r>
            <w:r w:rsidR="000538FB"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する一戸建て住宅は子世帯が</w:t>
            </w:r>
            <w:r w:rsid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居住するため</w:t>
            </w:r>
            <w:r w:rsidR="000538FB"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のもので、子世帯の名義で所有しますか。</w:t>
            </w:r>
          </w:p>
          <w:p w:rsidR="000538FB" w:rsidRPr="000538FB" w:rsidRDefault="000538FB" w:rsidP="000538FB">
            <w:pPr>
              <w:spacing w:line="360" w:lineRule="exact"/>
              <w:ind w:leftChars="100" w:left="230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・・・・・・・・・・・・・・・・・・・・・・・・・・・・・・・・</w:t>
            </w:r>
            <w:r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［は　い・いいえ］</w:t>
            </w:r>
          </w:p>
          <w:p w:rsidR="000538FB" w:rsidRPr="000538FB" w:rsidRDefault="000538FB" w:rsidP="000538FB">
            <w:pPr>
              <w:spacing w:line="360" w:lineRule="exact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0538FB" w:rsidRPr="000538FB" w:rsidRDefault="00C876A7" w:rsidP="000538FB">
            <w:pPr>
              <w:spacing w:line="360" w:lineRule="exact"/>
              <w:ind w:left="247" w:hangingChars="95" w:hanging="247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５</w:t>
            </w:r>
            <w:r w:rsidR="000538FB"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．新築する一戸建て住宅の床面積の合計は40㎡以上ですか。・・・・・</w:t>
            </w:r>
            <w:r w:rsidR="000538FB"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［は　い・いいえ］</w:t>
            </w:r>
          </w:p>
          <w:p w:rsidR="000538FB" w:rsidRPr="000538FB" w:rsidRDefault="000538FB" w:rsidP="000538FB">
            <w:pPr>
              <w:spacing w:line="360" w:lineRule="exact"/>
              <w:ind w:left="247" w:hangingChars="95" w:hanging="247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:rsidR="000538FB" w:rsidRPr="000538FB" w:rsidRDefault="00C876A7" w:rsidP="000538FB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６</w:t>
            </w:r>
            <w:r w:rsidR="000538FB"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．住宅の新築に際して、遵守すべき法令等を守りますか。・・・・・・・</w:t>
            </w:r>
            <w:r w:rsidR="000538FB"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［は　い・いいえ］</w:t>
            </w:r>
          </w:p>
          <w:p w:rsidR="000538FB" w:rsidRPr="000538FB" w:rsidRDefault="000538FB" w:rsidP="000538FB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:rsidR="000538FB" w:rsidRPr="000538FB" w:rsidRDefault="00C876A7" w:rsidP="000538FB">
            <w:pPr>
              <w:spacing w:line="360" w:lineRule="exact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７</w:t>
            </w:r>
            <w:r w:rsidR="000538FB"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．申請者は小学生以下の子と同居していますか。（妊娠中を含む）・・・</w:t>
            </w:r>
            <w:r w:rsidR="000538FB"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［は　い・いいえ］</w:t>
            </w:r>
          </w:p>
          <w:p w:rsidR="000538FB" w:rsidRPr="000538FB" w:rsidRDefault="000538FB" w:rsidP="000538FB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:rsidR="000538FB" w:rsidRPr="000538FB" w:rsidRDefault="00C876A7" w:rsidP="000538FB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８</w:t>
            </w:r>
            <w:r w:rsidR="000538FB"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．申請者は過去にこの補助金を受けたことがありませんか。・・・・・・</w:t>
            </w:r>
            <w:r w:rsidR="000538FB"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［な　い・あ　る］</w:t>
            </w:r>
          </w:p>
          <w:p w:rsidR="000538FB" w:rsidRPr="000538FB" w:rsidRDefault="000538FB" w:rsidP="000538FB">
            <w:pPr>
              <w:spacing w:line="360" w:lineRule="exact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0538FB" w:rsidRPr="000538FB" w:rsidRDefault="00C876A7" w:rsidP="000538FB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９</w:t>
            </w:r>
            <w:r w:rsidR="000538FB"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．子世帯、親世帯ともに暴力団員ではありませんか。・・・・・・・・</w:t>
            </w:r>
            <w:r w:rsidR="000538FB"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［な　い・あ　る］</w:t>
            </w:r>
          </w:p>
          <w:p w:rsidR="000538FB" w:rsidRDefault="000538FB" w:rsidP="000538FB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FA492C" w:rsidRDefault="00FA492C" w:rsidP="000538FB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1～</w:t>
            </w:r>
            <w:r w:rsidR="00C876A7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９</w:t>
            </w:r>
            <w:r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の全ての確認事項で「はい」又は「ない」に該当する場合のみが補助の対象になります。</w:t>
            </w:r>
          </w:p>
          <w:p w:rsidR="004A2204" w:rsidRDefault="004A2204" w:rsidP="000538FB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4A2204" w:rsidRDefault="004A2204" w:rsidP="000538FB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4A2204" w:rsidRPr="00FA492C" w:rsidRDefault="004A2204" w:rsidP="004A2204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補助額に関する確認事項</w:t>
            </w:r>
          </w:p>
          <w:p w:rsidR="004A2204" w:rsidRPr="000538FB" w:rsidRDefault="004A2204" w:rsidP="004A2204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１０</w:t>
            </w: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．親世帯が居住している敷地又は接している敷地に、子世帯が居住する予定ですか。</w:t>
            </w:r>
          </w:p>
          <w:p w:rsidR="004A2204" w:rsidRPr="000538FB" w:rsidRDefault="004A2204" w:rsidP="004A2204">
            <w:pPr>
              <w:spacing w:line="360" w:lineRule="exact"/>
              <w:ind w:leftChars="100" w:left="230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・・・・・・・・・・・・・・・・・・・・・・・・・・・・・・・・</w:t>
            </w:r>
            <w:r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［は　い・いいえ］</w:t>
            </w:r>
          </w:p>
          <w:p w:rsidR="004A2204" w:rsidRDefault="004A2204" w:rsidP="004A2204">
            <w:pPr>
              <w:spacing w:line="200" w:lineRule="exact"/>
              <w:ind w:leftChars="100" w:left="230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18"/>
                <w:szCs w:val="24"/>
              </w:rPr>
            </w:pPr>
            <w:r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　　　　　　　</w:t>
            </w:r>
            <w:r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18"/>
                <w:szCs w:val="24"/>
              </w:rPr>
              <w:t>（同隣居）  （近居）</w:t>
            </w:r>
          </w:p>
          <w:p w:rsidR="004A2204" w:rsidRPr="000538FB" w:rsidRDefault="004A2204" w:rsidP="004A2204">
            <w:pPr>
              <w:spacing w:line="200" w:lineRule="exact"/>
              <w:ind w:leftChars="100" w:left="230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18"/>
                <w:szCs w:val="24"/>
              </w:rPr>
            </w:pPr>
          </w:p>
          <w:p w:rsidR="004A2204" w:rsidRDefault="004A2204" w:rsidP="004A2204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→「はい</w:t>
            </w: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」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（同隣居）</w:t>
            </w: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を選択した場合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・</w:t>
            </w: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・・・・・・・・・・・・・・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・・・</w:t>
            </w: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・・・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５０万円</w:t>
            </w:r>
          </w:p>
          <w:p w:rsidR="004A2204" w:rsidRDefault="004A2204" w:rsidP="004A2204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:rsidR="004A2204" w:rsidRPr="000538FB" w:rsidRDefault="004A2204" w:rsidP="004A2204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１１．（１０</w:t>
            </w: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．で「いいえ」を選択した場合（「近居」の場合））</w:t>
            </w:r>
          </w:p>
          <w:p w:rsidR="004A2204" w:rsidRPr="000538FB" w:rsidRDefault="004A2204" w:rsidP="004A2204">
            <w:pPr>
              <w:spacing w:line="360" w:lineRule="exact"/>
              <w:ind w:leftChars="100" w:left="230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子世帯は１年以上市外に居住していましたか。・・・・・・・・・・・</w:t>
            </w:r>
            <w:r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［は　い・いいえ］</w:t>
            </w:r>
          </w:p>
          <w:p w:rsidR="004A2204" w:rsidRDefault="004A2204" w:rsidP="004A2204">
            <w:pPr>
              <w:spacing w:line="20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　　　　　　　</w:t>
            </w:r>
            <w:r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18"/>
                <w:szCs w:val="24"/>
              </w:rPr>
              <w:t>（市外転入）</w:t>
            </w:r>
            <w:r w:rsidRPr="000538FB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</w:p>
          <w:p w:rsidR="004A2204" w:rsidRPr="000538FB" w:rsidRDefault="004A2204" w:rsidP="004A2204">
            <w:pPr>
              <w:spacing w:line="20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4A2204" w:rsidRDefault="004A2204" w:rsidP="004A2204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→「はい」（市外転入）を選択した場合</w:t>
            </w: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・・・・・・・・・・・・・・・・・・・・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５０万円</w:t>
            </w:r>
          </w:p>
          <w:p w:rsidR="004A2204" w:rsidRDefault="004A2204" w:rsidP="004A2204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→「いいえ」を選択した場合</w:t>
            </w:r>
            <w:r w:rsidRPr="000538FB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・・・・・・・・・・・・・・・・・・・・・・・・・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２５万円</w:t>
            </w:r>
          </w:p>
          <w:p w:rsidR="007415B0" w:rsidRDefault="007415B0" w:rsidP="004A2204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4A2204" w:rsidRPr="00FA492C" w:rsidRDefault="004A2204" w:rsidP="004A2204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※裏面に認定申請の期限に関する確認事項がございます。</w:t>
            </w:r>
          </w:p>
          <w:p w:rsidR="00C876A7" w:rsidRPr="00C876A7" w:rsidRDefault="007A24C7" w:rsidP="000538FB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lastRenderedPageBreak/>
              <w:t>認定申請</w:t>
            </w:r>
            <w:r w:rsidR="00947FD9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の期限に</w:t>
            </w:r>
            <w:bookmarkStart w:id="0" w:name="_GoBack"/>
            <w:bookmarkEnd w:id="0"/>
            <w:r w:rsidR="00C876A7"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関する確認事項</w:t>
            </w:r>
          </w:p>
          <w:p w:rsidR="00F049F0" w:rsidRDefault="00AF1D1A" w:rsidP="00FA492C">
            <w:pPr>
              <w:spacing w:line="360" w:lineRule="exact"/>
              <w:ind w:left="260" w:hangingChars="100" w:hanging="26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確認済証の交付日によって認定申請の期日が異なりますので下記</w:t>
            </w:r>
            <w:r w:rsidR="00F049F0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表をご確認ください。</w:t>
            </w:r>
          </w:p>
          <w:p w:rsidR="00F049F0" w:rsidRPr="000538FB" w:rsidRDefault="004A2204" w:rsidP="004A2204">
            <w:pPr>
              <w:spacing w:line="360" w:lineRule="exact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  <w:t>同居・隣居の</w:t>
            </w:r>
            <w:r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場合</w:t>
            </w:r>
          </w:p>
          <w:tbl>
            <w:tblPr>
              <w:tblStyle w:val="a9"/>
              <w:tblW w:w="0" w:type="auto"/>
              <w:tblInd w:w="260" w:type="dxa"/>
              <w:tblLook w:val="04A0" w:firstRow="1" w:lastRow="0" w:firstColumn="1" w:lastColumn="0" w:noHBand="0" w:noVBand="1"/>
            </w:tblPr>
            <w:tblGrid>
              <w:gridCol w:w="3236"/>
              <w:gridCol w:w="1778"/>
              <w:gridCol w:w="4697"/>
            </w:tblGrid>
            <w:tr w:rsidR="005243CF" w:rsidTr="005243CF">
              <w:tc>
                <w:tcPr>
                  <w:tcW w:w="3236" w:type="dxa"/>
                </w:tcPr>
                <w:p w:rsidR="005243CF" w:rsidRDefault="005243CF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確認済証の交付日</w:t>
                  </w:r>
                </w:p>
              </w:tc>
              <w:tc>
                <w:tcPr>
                  <w:tcW w:w="1778" w:type="dxa"/>
                </w:tcPr>
                <w:p w:rsidR="005243CF" w:rsidRDefault="005243CF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697" w:type="dxa"/>
                </w:tcPr>
                <w:p w:rsidR="005243CF" w:rsidRDefault="005243CF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認定申請</w:t>
                  </w:r>
                </w:p>
              </w:tc>
            </w:tr>
            <w:tr w:rsidR="005243CF" w:rsidTr="005243CF">
              <w:tc>
                <w:tcPr>
                  <w:tcW w:w="3236" w:type="dxa"/>
                </w:tcPr>
                <w:p w:rsidR="005243CF" w:rsidRDefault="004A2204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令和８年２</w:t>
                  </w:r>
                  <w:r w:rsidR="005243CF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まで</w:t>
                  </w:r>
                  <w:r w:rsidR="00630F44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に交付されたもので</w:t>
                  </w: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且つ工事着手前</w:t>
                  </w:r>
                </w:p>
              </w:tc>
              <w:tc>
                <w:tcPr>
                  <w:tcW w:w="1778" w:type="dxa"/>
                </w:tcPr>
                <w:p w:rsidR="005243CF" w:rsidRDefault="005243CF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→</w:t>
                  </w:r>
                </w:p>
              </w:tc>
              <w:tc>
                <w:tcPr>
                  <w:tcW w:w="4697" w:type="dxa"/>
                </w:tcPr>
                <w:p w:rsidR="005243CF" w:rsidRDefault="004A2204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４</w:t>
                  </w:r>
                  <w:r w:rsidR="005243CF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月末が認定申請の期日になります。</w:t>
                  </w:r>
                </w:p>
              </w:tc>
            </w:tr>
            <w:tr w:rsidR="005243CF" w:rsidTr="005243CF">
              <w:tc>
                <w:tcPr>
                  <w:tcW w:w="3236" w:type="dxa"/>
                </w:tcPr>
                <w:p w:rsidR="005243CF" w:rsidRDefault="004A2204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令和８年３</w:t>
                  </w:r>
                  <w:r w:rsidR="005243CF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月以降</w:t>
                  </w:r>
                </w:p>
              </w:tc>
              <w:tc>
                <w:tcPr>
                  <w:tcW w:w="1778" w:type="dxa"/>
                </w:tcPr>
                <w:p w:rsidR="005243CF" w:rsidRDefault="005243CF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→</w:t>
                  </w:r>
                </w:p>
              </w:tc>
              <w:tc>
                <w:tcPr>
                  <w:tcW w:w="4697" w:type="dxa"/>
                </w:tcPr>
                <w:p w:rsidR="005243CF" w:rsidRDefault="005243CF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翌月末が認定申請の期日になります。</w:t>
                  </w:r>
                </w:p>
              </w:tc>
            </w:tr>
            <w:tr w:rsidR="005243CF" w:rsidTr="005243CF">
              <w:tc>
                <w:tcPr>
                  <w:tcW w:w="3236" w:type="dxa"/>
                </w:tcPr>
                <w:p w:rsidR="005243CF" w:rsidRDefault="005243CF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未交付</w:t>
                  </w:r>
                </w:p>
              </w:tc>
              <w:tc>
                <w:tcPr>
                  <w:tcW w:w="1778" w:type="dxa"/>
                </w:tcPr>
                <w:p w:rsidR="005243CF" w:rsidRDefault="005243CF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→</w:t>
                  </w:r>
                </w:p>
              </w:tc>
              <w:tc>
                <w:tcPr>
                  <w:tcW w:w="4697" w:type="dxa"/>
                </w:tcPr>
                <w:p w:rsidR="005243CF" w:rsidRDefault="005243CF" w:rsidP="00FA492C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交付された</w:t>
                  </w:r>
                  <w:r w:rsidR="00D33101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後</w:t>
                  </w:r>
                  <w:r w:rsidR="00AF1D1A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に</w:t>
                  </w: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再度ご確認ください。</w:t>
                  </w:r>
                </w:p>
              </w:tc>
            </w:tr>
          </w:tbl>
          <w:p w:rsidR="007C2A51" w:rsidRDefault="007C2A51" w:rsidP="00F049F0">
            <w:pPr>
              <w:spacing w:line="360" w:lineRule="exact"/>
              <w:ind w:leftChars="100" w:left="23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※</w:t>
            </w:r>
            <w:r w:rsidR="00AF1D1A" w:rsidRPr="00AF1D1A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確認済証の交付日が不明な場合は施工者にご確認ください。</w:t>
            </w:r>
          </w:p>
          <w:p w:rsidR="004A2204" w:rsidRPr="00F049F0" w:rsidRDefault="004A2204" w:rsidP="00F049F0">
            <w:pPr>
              <w:spacing w:line="360" w:lineRule="exact"/>
              <w:ind w:leftChars="100" w:left="23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:rsidR="004A2204" w:rsidRDefault="004A2204" w:rsidP="004A2204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  <w:t>近居の場合</w:t>
            </w:r>
            <w:r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（令和８年４月１日以降確認済証が交付された建物が対象となります。）</w:t>
            </w:r>
          </w:p>
          <w:tbl>
            <w:tblPr>
              <w:tblStyle w:val="a9"/>
              <w:tblW w:w="0" w:type="auto"/>
              <w:tblInd w:w="260" w:type="dxa"/>
              <w:tblLook w:val="04A0" w:firstRow="1" w:lastRow="0" w:firstColumn="1" w:lastColumn="0" w:noHBand="0" w:noVBand="1"/>
            </w:tblPr>
            <w:tblGrid>
              <w:gridCol w:w="3236"/>
              <w:gridCol w:w="1778"/>
              <w:gridCol w:w="4697"/>
            </w:tblGrid>
            <w:tr w:rsidR="004A2204" w:rsidTr="00397307">
              <w:tc>
                <w:tcPr>
                  <w:tcW w:w="3236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確認済証の交付日</w:t>
                  </w:r>
                </w:p>
              </w:tc>
              <w:tc>
                <w:tcPr>
                  <w:tcW w:w="1778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697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認定申請</w:t>
                  </w:r>
                </w:p>
              </w:tc>
            </w:tr>
            <w:tr w:rsidR="004A2204" w:rsidTr="00397307">
              <w:tc>
                <w:tcPr>
                  <w:tcW w:w="3236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令和８年４月～６月</w:t>
                  </w:r>
                </w:p>
              </w:tc>
              <w:tc>
                <w:tcPr>
                  <w:tcW w:w="1778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→</w:t>
                  </w:r>
                </w:p>
              </w:tc>
              <w:tc>
                <w:tcPr>
                  <w:tcW w:w="4697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７月末が認定申請の期日になります。</w:t>
                  </w:r>
                </w:p>
              </w:tc>
            </w:tr>
            <w:tr w:rsidR="004A2204" w:rsidTr="00397307">
              <w:tc>
                <w:tcPr>
                  <w:tcW w:w="3236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令和８年７月以降</w:t>
                  </w:r>
                </w:p>
              </w:tc>
              <w:tc>
                <w:tcPr>
                  <w:tcW w:w="1778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→</w:t>
                  </w:r>
                </w:p>
              </w:tc>
              <w:tc>
                <w:tcPr>
                  <w:tcW w:w="4697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翌月末が認定申請の期日になります。</w:t>
                  </w:r>
                </w:p>
              </w:tc>
            </w:tr>
            <w:tr w:rsidR="004A2204" w:rsidTr="00397307">
              <w:tc>
                <w:tcPr>
                  <w:tcW w:w="3236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未交付</w:t>
                  </w:r>
                </w:p>
              </w:tc>
              <w:tc>
                <w:tcPr>
                  <w:tcW w:w="1778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→</w:t>
                  </w:r>
                </w:p>
              </w:tc>
              <w:tc>
                <w:tcPr>
                  <w:tcW w:w="4697" w:type="dxa"/>
                </w:tcPr>
                <w:p w:rsidR="004A2204" w:rsidRDefault="004A2204" w:rsidP="004A2204">
                  <w:pPr>
                    <w:spacing w:line="360" w:lineRule="exact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交付された後に再度ご確認ください。</w:t>
                  </w:r>
                </w:p>
              </w:tc>
            </w:tr>
          </w:tbl>
          <w:p w:rsidR="004A2204" w:rsidRPr="00F049F0" w:rsidRDefault="004A2204" w:rsidP="004A2204">
            <w:pPr>
              <w:spacing w:line="360" w:lineRule="exact"/>
              <w:ind w:leftChars="100" w:left="23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※</w:t>
            </w:r>
            <w:r w:rsidRPr="00AF1D1A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確認済証の交付日が不明な場合は施工者にご確認ください。</w:t>
            </w:r>
          </w:p>
          <w:p w:rsidR="007C2A51" w:rsidRPr="004A2204" w:rsidRDefault="007C2A51" w:rsidP="000538FB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D33101" w:rsidRDefault="00D33101" w:rsidP="000538FB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D33101" w:rsidRDefault="00D33101" w:rsidP="000538FB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D33101" w:rsidRDefault="00D33101" w:rsidP="000538FB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0538FB" w:rsidRDefault="000538FB" w:rsidP="008E7328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FE0167" w:rsidRDefault="00FE0167" w:rsidP="008E7328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FE0167" w:rsidRDefault="00FE0167" w:rsidP="008E7328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</w:p>
          <w:p w:rsidR="00FE0167" w:rsidRPr="000538FB" w:rsidRDefault="00FE0167" w:rsidP="008E7328">
            <w:pPr>
              <w:spacing w:line="360" w:lineRule="exact"/>
              <w:ind w:left="261" w:hangingChars="100" w:hanging="261"/>
              <w:rPr>
                <w:rFonts w:ascii="ＭＳ 明朝" w:eastAsia="ＭＳ 明朝" w:hAnsi="ＭＳ 明朝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napToGrid w:val="0"/>
                <w:kern w:val="0"/>
                <w:sz w:val="24"/>
                <w:szCs w:val="24"/>
              </w:rPr>
              <w:t>問い合わせ先：稲沢市まちづくり部建築課　　電話：0587-32-1418</w:t>
            </w:r>
          </w:p>
        </w:tc>
      </w:tr>
    </w:tbl>
    <w:p w:rsidR="006E41AE" w:rsidRPr="000538FB" w:rsidRDefault="006E41AE"/>
    <w:sectPr w:rsidR="006E41AE" w:rsidRPr="000538FB" w:rsidSect="000538FB">
      <w:pgSz w:w="11907" w:h="16840" w:code="9"/>
      <w:pgMar w:top="720" w:right="720" w:bottom="720" w:left="720" w:header="720" w:footer="720" w:gutter="284"/>
      <w:cols w:space="425"/>
      <w:noEndnote/>
      <w:docGrid w:type="linesAndChars" w:linePitch="333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8FB" w:rsidRDefault="000538FB" w:rsidP="000538FB">
      <w:r>
        <w:separator/>
      </w:r>
    </w:p>
  </w:endnote>
  <w:endnote w:type="continuationSeparator" w:id="0">
    <w:p w:rsidR="000538FB" w:rsidRDefault="000538FB" w:rsidP="0005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8FB" w:rsidRDefault="000538FB" w:rsidP="000538FB">
      <w:r>
        <w:separator/>
      </w:r>
    </w:p>
  </w:footnote>
  <w:footnote w:type="continuationSeparator" w:id="0">
    <w:p w:rsidR="000538FB" w:rsidRDefault="000538FB" w:rsidP="00053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34"/>
    <w:rsid w:val="000538FB"/>
    <w:rsid w:val="001B5358"/>
    <w:rsid w:val="0035309B"/>
    <w:rsid w:val="00393854"/>
    <w:rsid w:val="004A2204"/>
    <w:rsid w:val="005243CF"/>
    <w:rsid w:val="00630F44"/>
    <w:rsid w:val="006E41AE"/>
    <w:rsid w:val="007415B0"/>
    <w:rsid w:val="007A24C7"/>
    <w:rsid w:val="007C2A51"/>
    <w:rsid w:val="008E7328"/>
    <w:rsid w:val="00947FD9"/>
    <w:rsid w:val="009B23F6"/>
    <w:rsid w:val="00AF1D1A"/>
    <w:rsid w:val="00C876A7"/>
    <w:rsid w:val="00D10434"/>
    <w:rsid w:val="00D33101"/>
    <w:rsid w:val="00EF60BE"/>
    <w:rsid w:val="00F049F0"/>
    <w:rsid w:val="00FA492C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D1BF2"/>
  <w15:chartTrackingRefBased/>
  <w15:docId w15:val="{44343D68-AC0A-4449-9601-A1EC259E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8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8FB"/>
  </w:style>
  <w:style w:type="paragraph" w:styleId="a5">
    <w:name w:val="footer"/>
    <w:basedOn w:val="a"/>
    <w:link w:val="a6"/>
    <w:uiPriority w:val="99"/>
    <w:unhideWhenUsed/>
    <w:rsid w:val="00053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8FB"/>
  </w:style>
  <w:style w:type="paragraph" w:styleId="a7">
    <w:name w:val="Balloon Text"/>
    <w:basedOn w:val="a"/>
    <w:link w:val="a8"/>
    <w:uiPriority w:val="99"/>
    <w:semiHidden/>
    <w:unhideWhenUsed/>
    <w:rsid w:val="009B2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23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2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CL2103-241t</dc:creator>
  <cp:keywords/>
  <dc:description/>
  <cp:lastModifiedBy>CL2103-241t</cp:lastModifiedBy>
  <cp:revision>14</cp:revision>
  <cp:lastPrinted>2026-03-31T06:54:00Z</cp:lastPrinted>
  <dcterms:created xsi:type="dcterms:W3CDTF">2026-03-10T01:14:00Z</dcterms:created>
  <dcterms:modified xsi:type="dcterms:W3CDTF">2026-04-01T01:27:00Z</dcterms:modified>
</cp:coreProperties>
</file>